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EF0C6" w14:textId="1B2DA580" w:rsidR="000E2036" w:rsidRPr="004202B8" w:rsidRDefault="007C6982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4202B8">
        <w:rPr>
          <w:b/>
          <w:sz w:val="22"/>
          <w:szCs w:val="22"/>
          <w:lang w:val="sr-Cyrl-RS"/>
        </w:rPr>
        <w:t>ПОЈЕДНОСТАВЉЕЊЕ ПОСТУПКА ИЗДАВАЊА ОВЛАШЋЕЊА ЗА ОБАВЉАЊЕ ПОСЛОВА КОНТРОЛИСАЊА ИНСТАЛАЦИЈА И УРЕЂАЈА ЗА ДЕТЕКЦИЈУ ЕКСПЛОЗИВНИХ И ЗАПАЉИВИХ ГАСОВА</w:t>
      </w:r>
    </w:p>
    <w:p w14:paraId="2986C640" w14:textId="77777777" w:rsidR="0021261F" w:rsidRPr="004202B8" w:rsidRDefault="0021261F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0E2036" w:rsidRPr="001F122F" w14:paraId="1976FB87" w14:textId="77777777" w:rsidTr="001238D7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4202B8" w:rsidRDefault="000E2036" w:rsidP="001D7BF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</w:tcPr>
          <w:p w14:paraId="5FD56B01" w14:textId="21083B9A" w:rsidR="000E2036" w:rsidRPr="004202B8" w:rsidRDefault="00FD3D18" w:rsidP="006F4A5C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Oвлашћењe за обављање послова контролисања инсталација и уређаја за детекцију експлозивних и запаљивих гасова</w:t>
            </w:r>
          </w:p>
        </w:tc>
      </w:tr>
      <w:tr w:rsidR="000E2036" w:rsidRPr="004202B8" w14:paraId="7A6AA442" w14:textId="77777777" w:rsidTr="001238D7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4202B8" w:rsidRDefault="000E2036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D34069C" w:rsidR="000E2036" w:rsidRPr="004202B8" w:rsidRDefault="0021261F" w:rsidP="006F4A5C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Cs/>
                <w:color w:val="000000" w:themeColor="text1"/>
                <w:sz w:val="22"/>
                <w:szCs w:val="22"/>
                <w:lang w:val="sr-Cyrl-RS"/>
              </w:rPr>
              <w:t>03.00.00</w:t>
            </w:r>
            <w:r w:rsidR="00FD3D18" w:rsidRPr="004202B8">
              <w:rPr>
                <w:bCs/>
                <w:color w:val="000000" w:themeColor="text1"/>
                <w:sz w:val="22"/>
                <w:szCs w:val="22"/>
                <w:lang w:val="sr-Cyrl-RS"/>
              </w:rPr>
              <w:t>70</w:t>
            </w:r>
          </w:p>
        </w:tc>
      </w:tr>
      <w:tr w:rsidR="00275E2A" w:rsidRPr="004202B8" w14:paraId="2CEE52A6" w14:textId="77777777" w:rsidTr="001238D7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4202B8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4202B8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70564AC0" w:rsidR="00092B84" w:rsidRPr="004202B8" w:rsidRDefault="0021261F" w:rsidP="006F4A5C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Министарство унутрашњих послова</w:t>
            </w:r>
          </w:p>
        </w:tc>
      </w:tr>
      <w:tr w:rsidR="00275E2A" w:rsidRPr="001F122F" w14:paraId="10DA1CD3" w14:textId="77777777" w:rsidTr="001238D7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4202B8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4202B8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4202B8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</w:tcPr>
          <w:p w14:paraId="2E118C6E" w14:textId="2C8621BF" w:rsidR="00DA68A8" w:rsidRPr="004202B8" w:rsidRDefault="00DA68A8" w:rsidP="00DA68A8">
            <w:pPr>
              <w:pStyle w:val="ListParagraph"/>
              <w:numPr>
                <w:ilvl w:val="0"/>
                <w:numId w:val="25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заштити од пожара ("Сл. гласни</w:t>
            </w:r>
            <w:r w:rsidR="00AF7030">
              <w:rPr>
                <w:rFonts w:ascii="Times New Roman" w:hAnsi="Times New Roman"/>
                <w:sz w:val="22"/>
                <w:szCs w:val="22"/>
                <w:lang w:val="sr-Cyrl-RS"/>
              </w:rPr>
              <w:t>к РС", бр. 111/2009, 20/2015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7389422A" w:rsidR="00645199" w:rsidRPr="004202B8" w:rsidRDefault="002A5164" w:rsidP="00AF7030">
            <w:pPr>
              <w:pStyle w:val="ListParagraph"/>
              <w:numPr>
                <w:ilvl w:val="0"/>
                <w:numId w:val="25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</w:t>
            </w:r>
            <w:r w:rsidR="00AF7030">
              <w:rPr>
                <w:rFonts w:ascii="Times New Roman" w:hAnsi="Times New Roman"/>
                <w:sz w:val="22"/>
                <w:szCs w:val="22"/>
                <w:lang w:val="sr-Cyrl-RS"/>
              </w:rPr>
              <w:t>ник РС", бр. 52/2015, 59/2016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D73918" w:rsidRPr="001F122F" w14:paraId="724CF23D" w14:textId="77777777" w:rsidTr="001238D7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55BF2242" w:rsidR="00D73918" w:rsidRPr="004202B8" w:rsidRDefault="00D73918" w:rsidP="001D7BFA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4202B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4202B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4202B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4202B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4202B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665A005" w:rsidR="00D73918" w:rsidRPr="004202B8" w:rsidRDefault="008D7778" w:rsidP="00AF7030">
            <w:pPr>
              <w:numPr>
                <w:ilvl w:val="0"/>
                <w:numId w:val="26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</w:t>
            </w:r>
            <w:r w:rsidR="00AF7030">
              <w:rPr>
                <w:rFonts w:ascii="Times New Roman" w:hAnsi="Times New Roman"/>
                <w:sz w:val="22"/>
                <w:szCs w:val="22"/>
                <w:lang w:val="sr-Cyrl-RS"/>
              </w:rPr>
              <w:t>ник РС", бр. 52/2015, 59/2016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275E2A" w:rsidRPr="004202B8" w14:paraId="58812BCA" w14:textId="77777777" w:rsidTr="001238D7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4202B8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4202B8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</w:tcPr>
          <w:p w14:paraId="19A48B50" w14:textId="779364BF" w:rsidR="00F74844" w:rsidRPr="004202B8" w:rsidRDefault="003F704D" w:rsidP="003F704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2019. </w:t>
            </w:r>
            <w:r w:rsidR="00434BD6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4202B8" w14:paraId="539113B1" w14:textId="77777777" w:rsidTr="001238D7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4202B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1F122F" w14:paraId="4635A4BE" w14:textId="77777777" w:rsidTr="001238D7">
        <w:tc>
          <w:tcPr>
            <w:tcW w:w="9060" w:type="dxa"/>
            <w:gridSpan w:val="2"/>
          </w:tcPr>
          <w:p w14:paraId="724839A9" w14:textId="6D7E9014" w:rsidR="0009542A" w:rsidRPr="004202B8" w:rsidRDefault="0021261F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ствара административно оптерећење и трошкове привредним друштвима и другим правним лицима, на шта указује непотребно бројна документација</w:t>
            </w:r>
            <w:r w:rsidRPr="004202B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,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уз непоштовање обавезе прибављања података које издају други јавни органи, по службеној дужности, </w:t>
            </w:r>
            <w:r w:rsidR="00C91299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примена дужих рокова, одређених општим прописом, који су дужи од реално потребних рокова.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Сходно томе, нарушено </w:t>
            </w:r>
            <w:r w:rsidR="00DA68A8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једно од начела управног поступка - начело делотворности и економичности, по коме се поступак води уз што мање трошкова по странку.</w:t>
            </w:r>
          </w:p>
          <w:p w14:paraId="69DDCA44" w14:textId="77777777" w:rsidR="00E60C35" w:rsidRPr="004202B8" w:rsidRDefault="00E60C35" w:rsidP="000C5616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Начин утврђивања испуњености услова, као и документација којом се доказује испуњеност услова нису довољно јасно и прецизно прописани, што доприноси правној несигурности привредних субјеката.</w:t>
            </w:r>
          </w:p>
          <w:p w14:paraId="7178C06E" w14:textId="5AA43DA5" w:rsidR="00E60C35" w:rsidRPr="004202B8" w:rsidRDefault="00DA68A8" w:rsidP="000C5616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</w:t>
            </w:r>
            <w:r w:rsidR="000C5616"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 подношење захтева електронсим путем, као ни 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адекватан приступ информацијама о начину подношења и решавања захтева, што води до непредвидивости самог поступка.     </w:t>
            </w:r>
          </w:p>
          <w:p w14:paraId="4BCB02C2" w14:textId="45127E01" w:rsidR="00DA68A8" w:rsidRPr="004202B8" w:rsidRDefault="00E60C35" w:rsidP="000C5616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Не воде се евиденције о овлашћеним лицима, које су вишеструко значајне за пословање ових правних лица и ступање у пословне односе са другим пословним субјектима.</w:t>
            </w:r>
          </w:p>
        </w:tc>
      </w:tr>
      <w:tr w:rsidR="00275E2A" w:rsidRPr="004202B8" w14:paraId="31663FC5" w14:textId="77777777" w:rsidTr="001238D7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12FDE5D1" w14:textId="77777777" w:rsidR="00275E2A" w:rsidRPr="004202B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4202B8" w14:paraId="7C9122B7" w14:textId="77777777" w:rsidTr="00C23C32">
        <w:trPr>
          <w:trHeight w:val="2259"/>
        </w:trPr>
        <w:tc>
          <w:tcPr>
            <w:tcW w:w="9062" w:type="dxa"/>
            <w:shd w:val="clear" w:color="auto" w:fill="auto"/>
          </w:tcPr>
          <w:p w14:paraId="799352E9" w14:textId="7B14D98C" w:rsidR="00AC02D1" w:rsidRPr="004202B8" w:rsidRDefault="00AC02D1" w:rsidP="00AC02D1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160"/>
              <w:gridCol w:w="1886"/>
              <w:gridCol w:w="2014"/>
              <w:gridCol w:w="1774"/>
            </w:tblGrid>
            <w:tr w:rsidR="00CD47EC" w:rsidRPr="004202B8" w14:paraId="158799B9" w14:textId="77777777" w:rsidTr="007C7F2D">
              <w:trPr>
                <w:trHeight w:val="1056"/>
              </w:trPr>
              <w:tc>
                <w:tcPr>
                  <w:tcW w:w="17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4EF54B9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C921ADE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0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1D926F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CD47EC" w:rsidRPr="004202B8" w14:paraId="7D283877" w14:textId="77777777" w:rsidTr="007C7F2D">
              <w:trPr>
                <w:trHeight w:val="288"/>
              </w:trPr>
              <w:tc>
                <w:tcPr>
                  <w:tcW w:w="17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1092E" w14:textId="77777777" w:rsidR="00CD47EC" w:rsidRPr="004202B8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469DB51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C0F6F59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1004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F504B" w14:textId="77777777" w:rsidR="00CD47EC" w:rsidRPr="004202B8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CD47EC" w:rsidRPr="004202B8" w14:paraId="02758F13" w14:textId="77777777" w:rsidTr="007C7F2D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B2AAA" w14:textId="77777777" w:rsidR="00CD47EC" w:rsidRPr="004202B8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071EE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F9DD0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E6130C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4202B8" w14:paraId="68A83625" w14:textId="77777777" w:rsidTr="007C7F2D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25C893" w14:textId="77777777" w:rsidR="00CD47EC" w:rsidRPr="004202B8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 xml:space="preserve">Утврђивање правног  основа и потребне документације </w:t>
                  </w:r>
                  <w:r w:rsidRPr="004202B8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C7D1A" w14:textId="77777777" w:rsidR="00CD47EC" w:rsidRPr="004202B8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4202B8" w14:paraId="7B233646" w14:textId="77777777" w:rsidTr="007C7F2D">
              <w:trPr>
                <w:trHeight w:val="552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FC345C" w14:textId="77777777" w:rsidR="00DA68A8" w:rsidRPr="004202B8" w:rsidRDefault="00DA68A8" w:rsidP="00DA68A8">
                  <w:pPr>
                    <w:pStyle w:val="NormalWeb"/>
                    <w:spacing w:before="0" w:beforeAutospacing="0" w:after="0" w:afterAutospacing="0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4202B8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Прописивање начина провере испуњености услова и потребне документације</w:t>
                  </w:r>
                </w:p>
                <w:p w14:paraId="18321245" w14:textId="54748416" w:rsidR="00CD47EC" w:rsidRPr="004202B8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398F6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40028A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E3490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1</w:t>
                  </w:r>
                </w:p>
              </w:tc>
            </w:tr>
            <w:tr w:rsidR="00CD47EC" w:rsidRPr="004202B8" w14:paraId="155282AD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623F4" w14:textId="77777777" w:rsidR="00CD47EC" w:rsidRPr="004202B8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DF951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4202B8" w14:paraId="044CEA79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BF00E" w14:textId="6C8CFC47" w:rsidR="00CD47EC" w:rsidRPr="004202B8" w:rsidRDefault="002E218A" w:rsidP="00374D2A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50E51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633355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53206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7C7F2D" w:rsidRPr="004202B8" w14:paraId="10040BAC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D465BB" w14:textId="68C98230" w:rsidR="007C7F2D" w:rsidRPr="004202B8" w:rsidRDefault="007C7F2D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DF9281" w14:textId="77777777" w:rsidR="007C7F2D" w:rsidRPr="004202B8" w:rsidRDefault="007C7F2D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F82793" w:rsidRPr="004202B8" w14:paraId="25F81DD4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3070C0" w14:textId="77B72A99" w:rsidR="00F82793" w:rsidRPr="004202B8" w:rsidRDefault="00F82793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Елиминација докумен</w:t>
                  </w:r>
                  <w:r w:rsidR="008846E0" w:rsidRPr="004202B8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тације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621EE4" w14:textId="77777777" w:rsidR="00F82793" w:rsidRPr="004202B8" w:rsidRDefault="00F82793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47B996" w14:textId="18098C8D" w:rsidR="00F82793" w:rsidRPr="004202B8" w:rsidRDefault="00F82793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A7A880" w14:textId="77777777" w:rsidR="00F82793" w:rsidRPr="004202B8" w:rsidRDefault="00F82793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7C7F2D" w:rsidRPr="004202B8" w14:paraId="1732BCB7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147A7A" w14:textId="0E45B152" w:rsidR="007C7F2D" w:rsidRPr="004202B8" w:rsidRDefault="007C7F2D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Промена форме документа</w:t>
                  </w:r>
                  <w:r w:rsidR="008846E0" w:rsidRPr="004202B8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ције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AB5848" w14:textId="77777777" w:rsidR="007C7F2D" w:rsidRPr="004202B8" w:rsidRDefault="007C7F2D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66CAAD" w14:textId="107E81B0" w:rsidR="007C7F2D" w:rsidRPr="004202B8" w:rsidRDefault="007C7F2D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7A26E4" w14:textId="77777777" w:rsidR="007C7F2D" w:rsidRPr="004202B8" w:rsidRDefault="007C7F2D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5A637A" w:rsidRPr="004202B8" w14:paraId="626BE214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AD55E7" w14:textId="2C2EAFF5" w:rsidR="005A637A" w:rsidRPr="004202B8" w:rsidRDefault="005A637A" w:rsidP="005A637A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  <w:t>Електронско подношење захтева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C54AF9" w14:textId="77777777" w:rsidR="005A637A" w:rsidRPr="004202B8" w:rsidRDefault="005A637A" w:rsidP="005A637A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D9F3F1" w14:textId="16210D38" w:rsidR="005A637A" w:rsidRPr="004202B8" w:rsidRDefault="005A637A" w:rsidP="005A637A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705B50" w14:textId="77777777" w:rsidR="005A637A" w:rsidRPr="004202B8" w:rsidRDefault="005A637A" w:rsidP="005A637A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CD47EC" w:rsidRPr="004202B8" w14:paraId="6B74956C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D5BF8" w14:textId="77777777" w:rsidR="00CD47EC" w:rsidRPr="004202B8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Рокови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7E32EE" w14:textId="77777777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4202B8" w14:paraId="1DF823A6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53C94" w14:textId="5584AB88" w:rsidR="00CD47EC" w:rsidRPr="004202B8" w:rsidRDefault="00A06736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Прописивање рока посебним прописом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1ECC7" w14:textId="6CF24AF0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  <w:r w:rsidR="00C82093"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5879B" w14:textId="2631BB0C" w:rsidR="00CD47EC" w:rsidRPr="004202B8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FFBB5" w14:textId="5CE17786" w:rsidR="00CD47EC" w:rsidRPr="004202B8" w:rsidRDefault="00C82093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en-GB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1</w:t>
                  </w:r>
                  <w:r w:rsidR="00CD47EC"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7C7F2D" w:rsidRPr="004202B8" w14:paraId="12FFF1A6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57D5D8" w14:textId="158BA482" w:rsidR="007C7F2D" w:rsidRPr="004202B8" w:rsidRDefault="007C7F2D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Евиденције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39D728" w14:textId="77777777" w:rsidR="007C7F2D" w:rsidRPr="004202B8" w:rsidRDefault="007C7F2D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2E218A" w:rsidRPr="004202B8" w14:paraId="1962C509" w14:textId="77777777" w:rsidTr="007C7F2D">
              <w:trPr>
                <w:trHeight w:val="288"/>
              </w:trPr>
              <w:tc>
                <w:tcPr>
                  <w:tcW w:w="1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5A29A0" w14:textId="52A332AF" w:rsidR="002E218A" w:rsidRPr="004202B8" w:rsidRDefault="00F82793" w:rsidP="002E218A">
                  <w:pPr>
                    <w:pStyle w:val="NormalWeb"/>
                    <w:spacing w:before="0" w:beforeAutospacing="0" w:after="0" w:afterAutospacing="0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4202B8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В</w:t>
                  </w:r>
                  <w:r w:rsidR="002E218A" w:rsidRPr="004202B8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ођењ</w:t>
                  </w:r>
                  <w:r w:rsidRPr="004202B8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е</w:t>
                  </w:r>
                  <w:r w:rsidR="002E218A" w:rsidRPr="004202B8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 xml:space="preserve"> евиденције и јавна доступност</w:t>
                  </w:r>
                </w:p>
              </w:tc>
              <w:tc>
                <w:tcPr>
                  <w:tcW w:w="10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FBA8EF" w14:textId="5F006F74" w:rsidR="002E218A" w:rsidRPr="004202B8" w:rsidRDefault="002E218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8C8915" w14:textId="4161C647" w:rsidR="002E218A" w:rsidRPr="004202B8" w:rsidRDefault="00F82793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4202B8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739D35" w14:textId="2EC090EE" w:rsidR="002E218A" w:rsidRPr="004202B8" w:rsidRDefault="002E218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</w:tbl>
          <w:p w14:paraId="3F18BA1A" w14:textId="77777777" w:rsidR="007D39E4" w:rsidRPr="004202B8" w:rsidRDefault="007D39E4" w:rsidP="00B67138">
            <w:pPr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32A845F9" w14:textId="48C65F53" w:rsidR="007D39E4" w:rsidRPr="004202B8" w:rsidRDefault="007D39E4" w:rsidP="00886C36">
            <w:pPr>
              <w:spacing w:after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3964" w:rsidRPr="004202B8" w14:paraId="4FBA2E7F" w14:textId="77777777" w:rsidTr="008A20C1">
        <w:trPr>
          <w:trHeight w:val="391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7139C151" w14:textId="77777777" w:rsidR="00FD3964" w:rsidRPr="004202B8" w:rsidRDefault="00FD3964" w:rsidP="007D39E4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</w:tbl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1F122F" w14:paraId="72ECB386" w14:textId="77777777" w:rsidTr="00C23C32">
        <w:tc>
          <w:tcPr>
            <w:tcW w:w="9062" w:type="dxa"/>
          </w:tcPr>
          <w:p w14:paraId="3E637809" w14:textId="24A1E2D8" w:rsidR="00287AFC" w:rsidRPr="004202B8" w:rsidRDefault="00287AFC" w:rsidP="00287AFC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3D1F8B05" w14:textId="7017068E" w:rsidR="00833F48" w:rsidRPr="004202B8" w:rsidRDefault="00833F48" w:rsidP="008A20C1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  <w:r w:rsidRPr="004202B8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</w:p>
          <w:p w14:paraId="2A5C12E8" w14:textId="77777777" w:rsidR="0097696A" w:rsidRPr="004202B8" w:rsidRDefault="0097696A" w:rsidP="0097696A">
            <w:pPr>
              <w:pStyle w:val="odluka-zakon"/>
              <w:shd w:val="clear" w:color="auto" w:fill="FFFFFF"/>
              <w:spacing w:before="225" w:after="225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6DEDF0B2" w14:textId="19BA5E69" w:rsidR="00833F48" w:rsidRPr="004202B8" w:rsidRDefault="00833F48" w:rsidP="008A20C1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Документ 2: </w:t>
            </w:r>
            <w:r w:rsidR="004257FB"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Извод о регистрацији привредног субјекта</w:t>
            </w:r>
          </w:p>
          <w:p w14:paraId="1501F4A1" w14:textId="77777777" w:rsidR="00E800D7" w:rsidRPr="004202B8" w:rsidRDefault="00E800D7" w:rsidP="00E800D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о регистрованим субјектима по службеној дужности је потребно спровести 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увидом у регистар привредних субјеката АПР-а.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и матични број привредног субјекта.</w:t>
            </w:r>
          </w:p>
          <w:p w14:paraId="4726C206" w14:textId="77469A3B" w:rsidR="004257FB" w:rsidRPr="004202B8" w:rsidRDefault="004257FB" w:rsidP="004257FB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Документ: Уговори о раду са лицима која обављају послове за које се издаје овлашћење</w:t>
            </w:r>
          </w:p>
          <w:p w14:paraId="34EE4A47" w14:textId="6A0CD43A" w:rsidR="004257FB" w:rsidRPr="004202B8" w:rsidRDefault="004257FB" w:rsidP="004257FB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Документ: Потврде о поднетој пријави осигурања за лица која обављају послове за које се издаје овлашћење</w:t>
            </w:r>
          </w:p>
          <w:p w14:paraId="758E1B31" w14:textId="27F3984E" w:rsidR="004C1E43" w:rsidRPr="004202B8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Ови документи</w:t>
            </w:r>
            <w:r w:rsidR="004257FB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се потражују од подносиоца захтева као доказ да има запослена лица одговарајуће струке и да су запослени пријављени на обавезно социјално осигурање. </w:t>
            </w:r>
          </w:p>
          <w:p w14:paraId="67B6214E" w14:textId="77777777" w:rsidR="004C1E43" w:rsidRPr="004202B8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08AC079" w14:textId="77777777" w:rsidR="001238D7" w:rsidRPr="004202B8" w:rsidRDefault="001238D7" w:rsidP="001238D7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bookmarkStart w:id="0" w:name="_Hlk523229423"/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тако што ће се проверити радни статус запослених лица путем информационог система еЗУП на порталу е-Управа</w:t>
            </w:r>
            <w:r w:rsidRPr="004202B8">
              <w:rPr>
                <w:rStyle w:val="FootnoteReference"/>
                <w:rFonts w:ascii="Times New Roman" w:hAnsi="Times New Roman"/>
                <w:sz w:val="22"/>
                <w:szCs w:val="22"/>
              </w:rPr>
              <w:footnoteReference w:id="1"/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увидом у базу Централног регистра обавезног социјалног осигурања – ЦРОСО или путем </w:t>
            </w:r>
            <w:r w:rsidRPr="004202B8">
              <w:rPr>
                <w:rFonts w:ascii="Times New Roman" w:hAnsi="Times New Roman"/>
                <w:sz w:val="22"/>
                <w:szCs w:val="22"/>
              </w:rPr>
              <w:t>web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сервиса, у складу са Споразумом о размени података, закљученом између Министарства унутрашњих послова и ЦРОСО-а.  </w:t>
            </w:r>
          </w:p>
          <w:bookmarkEnd w:id="0"/>
          <w:p w14:paraId="7945DFF2" w14:textId="4D554A08" w:rsidR="00474B1D" w:rsidRPr="004202B8" w:rsidRDefault="00474B1D" w:rsidP="004C1E4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128ACF0" w14:textId="08AD336A" w:rsidR="004C1E43" w:rsidRPr="004202B8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ка)</w:t>
            </w:r>
            <w:r w:rsidRPr="004202B8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6981425D" w14:textId="6F325453" w:rsidR="004C1E43" w:rsidRPr="004202B8" w:rsidRDefault="00596166" w:rsidP="00596166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Доказ о основу коришћења простора за рад (Потврда о власништву простора, Купопродајни уговор или Уговор о закупу простора за рад) </w:t>
            </w:r>
          </w:p>
          <w:p w14:paraId="17D68EF7" w14:textId="62F26CFD" w:rsidR="00596166" w:rsidRPr="004202B8" w:rsidRDefault="00596166" w:rsidP="00596166">
            <w:pPr>
              <w:spacing w:after="15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Када је у питању потврда о </w:t>
            </w:r>
            <w:r w:rsidR="00D60C59" w:rsidRPr="004202B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књижном </w:t>
            </w:r>
            <w:r w:rsidRPr="004202B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власништву простора, предлаже се да надлежан орган прибави потребне податке путем еЗУП-а, из регистра непокретности Републичког геодетског завода. </w:t>
            </w:r>
          </w:p>
          <w:p w14:paraId="1D375E11" w14:textId="0A6D8279" w:rsidR="00596166" w:rsidRPr="004202B8" w:rsidRDefault="00596166" w:rsidP="00596166">
            <w:pPr>
              <w:spacing w:after="15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Како би се ово омогућило, у обрасцу захтева је потребно од подносиоца захтева затражити неопходне информације о томе да је подносилац власник простора, бр. катастарске парцеле и катастарској општини. </w:t>
            </w:r>
          </w:p>
          <w:p w14:paraId="65160C30" w14:textId="785B3EE9" w:rsidR="00596166" w:rsidRPr="004202B8" w:rsidRDefault="00DB2794" w:rsidP="009A31BD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Доказ о компетентности, односно акредитацији правног лица за обављање послова контролисања за врсте послова за које је поднет захтев за издавање овлашћења</w:t>
            </w:r>
          </w:p>
          <w:p w14:paraId="3486E926" w14:textId="506BC8E3" w:rsidR="00B147AC" w:rsidRPr="004202B8" w:rsidRDefault="00DB2794" w:rsidP="00B147AC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Акредитационог тела Србије</w:t>
            </w:r>
            <w:r w:rsidR="00B147AC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. Прибављање података по службеној дужности се може спровести на један од следећих начина:</w:t>
            </w:r>
          </w:p>
          <w:p w14:paraId="36AB26D4" w14:textId="77777777" w:rsidR="00B147AC" w:rsidRPr="004202B8" w:rsidRDefault="00B147AC" w:rsidP="00B147AC">
            <w:pPr>
              <w:pStyle w:val="ListParagraph"/>
              <w:numPr>
                <w:ilvl w:val="0"/>
                <w:numId w:val="38"/>
              </w:num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4202B8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3"/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: </w:t>
            </w:r>
          </w:p>
          <w:p w14:paraId="5EFD6C8E" w14:textId="1AE4CD2B" w:rsidR="00B147AC" w:rsidRPr="004202B8" w:rsidRDefault="00B147AC" w:rsidP="00B147AC">
            <w:pPr>
              <w:pStyle w:val="ListParagraph"/>
              <w:numPr>
                <w:ilvl w:val="1"/>
                <w:numId w:val="38"/>
              </w:num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Увидом у постојеће базе података различитих органа (када Акредитационо тело буде обезбедило приступ бази) или</w:t>
            </w:r>
          </w:p>
          <w:p w14:paraId="3B3A5FC0" w14:textId="77777777" w:rsidR="00B147AC" w:rsidRPr="004202B8" w:rsidRDefault="00B147AC" w:rsidP="00B147AC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Коришћењем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органа).</w:t>
            </w:r>
          </w:p>
          <w:p w14:paraId="49780C43" w14:textId="4E3DB0A3" w:rsidR="00B147AC" w:rsidRPr="004202B8" w:rsidRDefault="00B147AC" w:rsidP="00B147AC">
            <w:pPr>
              <w:pStyle w:val="ListParagraph"/>
              <w:numPr>
                <w:ilvl w:val="0"/>
                <w:numId w:val="38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Путем имејл кореспонденције са Акредитационим телом.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2FAE40CC" w14:textId="645C1CD8" w:rsidR="005B49DA" w:rsidRPr="004202B8" w:rsidRDefault="005B49DA" w:rsidP="005B49DA">
            <w:p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ru-RU"/>
              </w:rPr>
              <w:t>Како би се ово омогућило, у обрасцу захтева је потребно затражити неопходне информације о акредитацији привредног субјекта, за које је потребно утврдити ову чињеницу (бр. и датум издавања акта и сл.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="008F1F10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D7B3312" w14:textId="59DC468E" w:rsidR="00B147AC" w:rsidRPr="004202B8" w:rsidRDefault="00B147AC" w:rsidP="00B147AC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4202B8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</w:t>
            </w:r>
            <w:r w:rsidRPr="004202B8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 xml:space="preserve">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4202B8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73465F89" w14:textId="00857809" w:rsidR="008846E0" w:rsidRPr="004202B8" w:rsidRDefault="008846E0" w:rsidP="00CC48F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4202B8">
              <w:rPr>
                <w:b/>
                <w:bCs/>
                <w:color w:val="000000"/>
                <w:sz w:val="22"/>
                <w:szCs w:val="22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4202B8"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  <w:t xml:space="preserve"> </w:t>
            </w:r>
          </w:p>
          <w:p w14:paraId="43DFB178" w14:textId="77777777" w:rsidR="008846E0" w:rsidRPr="004202B8" w:rsidRDefault="008846E0" w:rsidP="008846E0">
            <w:pPr>
              <w:pStyle w:val="NormalWeb"/>
              <w:spacing w:before="0" w:beforeAutospacing="0" w:after="0" w:afterAutospacing="0"/>
              <w:ind w:left="99"/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</w:pPr>
          </w:p>
          <w:p w14:paraId="5999380A" w14:textId="6DCBF0BF" w:rsidR="00833F48" w:rsidRPr="004202B8" w:rsidRDefault="00833F48" w:rsidP="008846E0">
            <w:pPr>
              <w:pStyle w:val="NormalWeb"/>
              <w:spacing w:before="0" w:beforeAutospacing="0" w:after="0" w:afterAutospacing="0"/>
              <w:ind w:left="99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Прописивање </w:t>
            </w:r>
            <w:r w:rsidR="00DA68A8" w:rsidRPr="004202B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начина провере испуњености услова и</w:t>
            </w:r>
            <w:r w:rsidR="00DA68A8" w:rsidRPr="004202B8"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  <w:t xml:space="preserve"> </w:t>
            </w:r>
            <w:r w:rsidRPr="004202B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потребне документације</w:t>
            </w:r>
          </w:p>
          <w:p w14:paraId="528BE578" w14:textId="2B034CD7" w:rsidR="00833F48" w:rsidRPr="004202B8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Како би се обезбедила потпуна правна сигурност привредних субјеката, предлаже се прописавање начина провере испуњености услова и потребне документације, која се доставља приликом подношења захтева.</w:t>
            </w:r>
          </w:p>
          <w:p w14:paraId="74ECB218" w14:textId="77777777" w:rsidR="00D60C59" w:rsidRPr="004202B8" w:rsidRDefault="00833F48" w:rsidP="007D1596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Потребно је подзаконским актом прецизирати да</w:t>
            </w:r>
            <w:r w:rsidR="00D60C59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:</w:t>
            </w:r>
          </w:p>
          <w:p w14:paraId="38948CF9" w14:textId="0C10F907" w:rsidR="00833F48" w:rsidRPr="004202B8" w:rsidRDefault="00833F48" w:rsidP="001F122F">
            <w:pPr>
              <w:pStyle w:val="ListParagraph"/>
              <w:numPr>
                <w:ilvl w:val="0"/>
                <w:numId w:val="40"/>
              </w:numPr>
              <w:spacing w:before="120" w:after="120"/>
              <w:ind w:left="427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испуњеност прописаних услова у погледу </w:t>
            </w:r>
            <w:r w:rsidR="007D1596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регистрације привредног субјекта, </w:t>
            </w:r>
            <w:r w:rsidR="008D7778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укњиженог </w:t>
            </w:r>
            <w:r w:rsidR="0076211E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власништва простора, </w:t>
            </w:r>
            <w:r w:rsidR="007D1596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акредитације привредног субјекта, 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запослења лица одговарајуће струке, поседовања лиценце и уверења о положеном стручном испиту проверава надлежни орган, по службеној дужности</w:t>
            </w:r>
            <w:r w:rsidR="00D60C59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;</w:t>
            </w:r>
          </w:p>
          <w:p w14:paraId="35F10074" w14:textId="74166B38" w:rsidR="00833F48" w:rsidRPr="004202B8" w:rsidRDefault="00833F48" w:rsidP="001F122F">
            <w:pPr>
              <w:pStyle w:val="ListParagraph"/>
              <w:numPr>
                <w:ilvl w:val="0"/>
                <w:numId w:val="40"/>
              </w:numPr>
              <w:spacing w:before="120" w:after="120"/>
              <w:ind w:left="427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испуњеност прописаних услова у погледу поседовања </w:t>
            </w:r>
            <w:r w:rsidR="00D60C59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опреме, уређаја и алата потребних за обављање послова за коју се издаје овлашћење,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надлежни орган проверава на лицу места, у пословном простору подносиоца захтева.</w:t>
            </w:r>
          </w:p>
          <w:p w14:paraId="36F85713" w14:textId="77777777" w:rsidR="00833F48" w:rsidRPr="004202B8" w:rsidRDefault="00833F48" w:rsidP="00CC48FF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Такође, подзаконским актом је потребно прецизирати да се уз захтев подноси искључиво следећа документација):</w:t>
            </w:r>
          </w:p>
          <w:p w14:paraId="3792C1F6" w14:textId="21A728C5" w:rsidR="0076211E" w:rsidRPr="004202B8" w:rsidRDefault="0076211E" w:rsidP="0076211E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Списак запослених лица која ће обављати послове за које се издаје овлашћење</w:t>
            </w:r>
            <w:r w:rsidR="00856CC5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400117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- копија</w:t>
            </w:r>
          </w:p>
          <w:p w14:paraId="1427CDEA" w14:textId="7DFEC1A0" w:rsidR="0076211E" w:rsidRPr="004202B8" w:rsidRDefault="0076211E" w:rsidP="0076211E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Докази о образовном профилу и степену образовања лица која ће обављати послове за које се издаје овлашћење</w:t>
            </w:r>
            <w:r w:rsidR="00856CC5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- копије </w:t>
            </w:r>
          </w:p>
          <w:p w14:paraId="3FE0D6F8" w14:textId="315722B8" w:rsidR="0076211E" w:rsidRPr="004202B8" w:rsidRDefault="0076211E" w:rsidP="0076211E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 о основу коришћења простора за рад</w:t>
            </w:r>
            <w:r w:rsidR="008D7778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</w:t>
            </w:r>
            <w:r w:rsidR="00287AFC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када</w:t>
            </w:r>
            <w:r w:rsidR="008D7778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није у питању књижно власништво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(Купопродајни уговор</w:t>
            </w:r>
            <w:r w:rsidR="008D7778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Уговор о закупу простора за рад</w:t>
            </w:r>
            <w:r w:rsidR="008D7778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 сл)</w:t>
            </w:r>
            <w:r w:rsidR="00856CC5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 - копија </w:t>
            </w:r>
          </w:p>
          <w:p w14:paraId="4C484ECD" w14:textId="5E442845" w:rsidR="00287AFC" w:rsidRPr="004202B8" w:rsidRDefault="00287AFC" w:rsidP="00C31534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Списак прописане опреме, уређаја и алата за обављање послова за које се издаје овлашћење са наведеним фабричким и инвентарским бројем </w:t>
            </w:r>
            <w:r w:rsidR="00400117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- копија</w:t>
            </w:r>
          </w:p>
          <w:p w14:paraId="7532C0FB" w14:textId="76DBAF9A" w:rsidR="008D7778" w:rsidRPr="004202B8" w:rsidRDefault="008D7778" w:rsidP="00C31534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Докази о испуњености услова за опрему, уређаје и алате за обављање послова за које се издаје овлашћење, а који подлежу одредбама прописа о испуњавању метролошких услова</w:t>
            </w:r>
            <w:r w:rsidR="00856CC5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- копије </w:t>
            </w:r>
          </w:p>
          <w:p w14:paraId="2E2447D6" w14:textId="00DBD78B" w:rsidR="00833F48" w:rsidRPr="004202B8" w:rsidRDefault="00833F48" w:rsidP="00CC48FF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Доказ</w:t>
            </w:r>
            <w:r w:rsidR="008D7778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/и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о уплати таксе/и.  </w:t>
            </w:r>
          </w:p>
          <w:p w14:paraId="31D88D08" w14:textId="77777777" w:rsidR="00287AFC" w:rsidRPr="004202B8" w:rsidRDefault="00287AFC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15CBC48" w14:textId="74F6FDFF" w:rsidR="00C82093" w:rsidRPr="004202B8" w:rsidRDefault="00833F48" w:rsidP="00833F48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потребно је изменити и допунити </w:t>
            </w:r>
            <w:r w:rsidR="008D7778"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 52/2015-4, 59/2016-20).</w:t>
            </w:r>
          </w:p>
          <w:p w14:paraId="7B340503" w14:textId="77777777" w:rsidR="0005244C" w:rsidRPr="004202B8" w:rsidRDefault="0005244C" w:rsidP="00833F48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6EA9D43" w14:textId="77777777" w:rsidR="008846E0" w:rsidRPr="004202B8" w:rsidRDefault="008846E0" w:rsidP="00CC48F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4202B8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Образац административног захтева</w:t>
            </w:r>
          </w:p>
          <w:p w14:paraId="17ACA7D8" w14:textId="77777777" w:rsidR="008846E0" w:rsidRPr="004202B8" w:rsidRDefault="008846E0" w:rsidP="008846E0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09DE7EA1" w14:textId="52E16FF9" w:rsidR="00DA68A8" w:rsidRPr="004202B8" w:rsidRDefault="00833F48" w:rsidP="008846E0">
            <w:pPr>
              <w:pStyle w:val="NormalWeb"/>
              <w:spacing w:before="0" w:beforeAutospacing="0" w:after="0" w:afterAutospacing="0"/>
              <w:rPr>
                <w:i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Увођење обрасца захтева</w:t>
            </w:r>
          </w:p>
          <w:p w14:paraId="40D01857" w14:textId="4D13C0F6" w:rsidR="00833F48" w:rsidRPr="004202B8" w:rsidRDefault="00833F48" w:rsidP="00DA68A8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F06187D" w14:textId="77777777" w:rsidR="00DA68A8" w:rsidRPr="004202B8" w:rsidRDefault="00DA68A8" w:rsidP="00DA68A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508F5998" w14:textId="05CC4D01" w:rsidR="00CC48FF" w:rsidRPr="004202B8" w:rsidRDefault="00CC48FF" w:rsidP="00CC48FF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6A4C09C2" w14:textId="77777777" w:rsidR="004202B8" w:rsidRPr="004202B8" w:rsidRDefault="004202B8" w:rsidP="004202B8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021F3A76" w14:textId="77777777" w:rsidR="004202B8" w:rsidRPr="004202B8" w:rsidRDefault="004202B8" w:rsidP="004202B8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Шифру административног поступка или назив обрасца 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03127253" w14:textId="77777777" w:rsidR="004202B8" w:rsidRPr="004202B8" w:rsidRDefault="004202B8" w:rsidP="004202B8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5B88922" w14:textId="77777777" w:rsidR="004202B8" w:rsidRPr="004202B8" w:rsidRDefault="004202B8" w:rsidP="004202B8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матични број, адреса електронске поште);</w:t>
            </w:r>
          </w:p>
          <w:p w14:paraId="4371C9EB" w14:textId="77777777" w:rsidR="004202B8" w:rsidRPr="004202B8" w:rsidRDefault="004202B8" w:rsidP="004202B8">
            <w:pPr>
              <w:numPr>
                <w:ilvl w:val="1"/>
                <w:numId w:val="32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(информације о власнику простора, бр. катастарске парцеле и катастарској општини, име и презиме и ЈМБГ запослених лица за које се проверава пријава осигурања, уз изјаву о заштити података, име и презиме и ЈМБГ лица са лиценцом и положеним стручним испитом, уз изјаву о заштити података, подаци о књижном власнику, бр. катастарске парцеле, катастарска општина, бр. и датум издавања акта о акредитацији и сл.)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F5C1635" w14:textId="77777777" w:rsidR="004202B8" w:rsidRPr="004202B8" w:rsidRDefault="004202B8" w:rsidP="004202B8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ACCE74B" w14:textId="77777777" w:rsidR="004202B8" w:rsidRPr="004202B8" w:rsidRDefault="004202B8" w:rsidP="004202B8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1D1DB6B" w14:textId="77777777" w:rsidR="004202B8" w:rsidRPr="004202B8" w:rsidRDefault="004202B8" w:rsidP="004202B8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1ADB9A66" w14:textId="77777777" w:rsidR="004202B8" w:rsidRPr="004202B8" w:rsidRDefault="004202B8" w:rsidP="004202B8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5BEFEB6" w14:textId="77777777" w:rsidR="004202B8" w:rsidRPr="004202B8" w:rsidRDefault="004202B8" w:rsidP="004202B8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3B3E8D25" w14:textId="77777777" w:rsidR="004202B8" w:rsidRPr="004202B8" w:rsidRDefault="004202B8" w:rsidP="004202B8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69B99630" w14:textId="77777777" w:rsidR="004202B8" w:rsidRPr="004202B8" w:rsidRDefault="004202B8" w:rsidP="004202B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FC38FCC" w14:textId="77777777" w:rsidR="004202B8" w:rsidRPr="004202B8" w:rsidRDefault="004202B8" w:rsidP="004202B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5C704F36" w14:textId="77777777" w:rsidR="004202B8" w:rsidRPr="004202B8" w:rsidRDefault="004202B8" w:rsidP="004202B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B9BBD1B" w14:textId="77777777" w:rsidR="004202B8" w:rsidRPr="004202B8" w:rsidRDefault="004202B8" w:rsidP="004202B8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0B2A3A2" w14:textId="77777777" w:rsidR="004202B8" w:rsidRPr="004202B8" w:rsidRDefault="004202B8" w:rsidP="004202B8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603C23C3" w14:textId="77777777" w:rsidR="004202B8" w:rsidRPr="004202B8" w:rsidRDefault="004202B8" w:rsidP="004202B8">
            <w:pPr>
              <w:numPr>
                <w:ilvl w:val="1"/>
                <w:numId w:val="32"/>
              </w:numPr>
              <w:ind w:left="885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E34EC98" w14:textId="77777777" w:rsidR="004202B8" w:rsidRPr="004202B8" w:rsidRDefault="004202B8" w:rsidP="004202B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F657915" w14:textId="77777777" w:rsidR="004202B8" w:rsidRPr="004202B8" w:rsidRDefault="004202B8" w:rsidP="004202B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2E2E9D5" w14:textId="77777777" w:rsidR="004202B8" w:rsidRPr="004202B8" w:rsidRDefault="004202B8" w:rsidP="004202B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63143A1" w14:textId="77777777" w:rsidR="004202B8" w:rsidRPr="004202B8" w:rsidRDefault="004202B8" w:rsidP="004202B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AFC5A9F" w14:textId="77777777" w:rsidR="004202B8" w:rsidRPr="004202B8" w:rsidRDefault="004202B8" w:rsidP="004202B8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7E2D5C27" w14:textId="77777777" w:rsidR="004202B8" w:rsidRPr="004202B8" w:rsidRDefault="004202B8" w:rsidP="004202B8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D352E91" w14:textId="77777777" w:rsidR="004202B8" w:rsidRPr="004202B8" w:rsidRDefault="004202B8" w:rsidP="004202B8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C4847D1" w14:textId="77777777" w:rsidR="004202B8" w:rsidRPr="004202B8" w:rsidRDefault="004202B8" w:rsidP="004202B8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BF80048" w14:textId="77777777" w:rsidR="004202B8" w:rsidRPr="004202B8" w:rsidRDefault="004202B8" w:rsidP="004202B8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42F9E99" w14:textId="77777777" w:rsidR="004202B8" w:rsidRPr="004202B8" w:rsidRDefault="004202B8" w:rsidP="004202B8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11E448A0" w14:textId="77777777" w:rsidR="004202B8" w:rsidRPr="004202B8" w:rsidRDefault="004202B8" w:rsidP="004202B8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DC2CAF5" w14:textId="77777777" w:rsidR="004202B8" w:rsidRPr="004202B8" w:rsidRDefault="004202B8" w:rsidP="004202B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3C3FFA5" w14:textId="77777777" w:rsidR="00CC48FF" w:rsidRPr="004202B8" w:rsidRDefault="00CC48FF" w:rsidP="00CC48FF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13327A5" w14:textId="77777777" w:rsidR="00CC48FF" w:rsidRPr="004202B8" w:rsidRDefault="00CC48FF" w:rsidP="00CC48FF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0284C275" w14:textId="77777777" w:rsidR="00CC48FF" w:rsidRPr="004202B8" w:rsidRDefault="00CC48FF" w:rsidP="00CC48FF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28F4F11" w14:textId="0BF45E5F" w:rsidR="00833F48" w:rsidRPr="004202B8" w:rsidRDefault="00833F48" w:rsidP="00833F4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</w:t>
            </w:r>
            <w:r w:rsidR="00CC48FF"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потребна</w:t>
            </w: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измена прописа. </w:t>
            </w:r>
          </w:p>
          <w:p w14:paraId="38D52C9E" w14:textId="77777777" w:rsidR="00F82793" w:rsidRPr="004202B8" w:rsidRDefault="00F82793" w:rsidP="00833F4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F219832" w14:textId="77777777" w:rsidR="00F82793" w:rsidRPr="004202B8" w:rsidRDefault="00F82793" w:rsidP="00F82793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  <w:r w:rsidRPr="004202B8">
              <w:rPr>
                <w:b/>
                <w:sz w:val="22"/>
                <w:szCs w:val="22"/>
                <w:u w:val="single"/>
                <w:lang w:val="sr-Cyrl-RS"/>
              </w:rPr>
              <w:lastRenderedPageBreak/>
              <w:t>Документација</w:t>
            </w:r>
          </w:p>
          <w:p w14:paraId="16D87063" w14:textId="77777777" w:rsidR="00F82793" w:rsidRPr="004202B8" w:rsidRDefault="00F82793" w:rsidP="00F82793">
            <w:pPr>
              <w:pStyle w:val="NormalWeb"/>
              <w:spacing w:before="0" w:beforeAutospacing="0" w:after="0" w:afterAutospacing="0"/>
              <w:ind w:left="99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085C3E9D" w14:textId="77777777" w:rsidR="00F82793" w:rsidRPr="004202B8" w:rsidRDefault="00F82793" w:rsidP="00F82793">
            <w:pPr>
              <w:pStyle w:val="NormalWeb"/>
              <w:spacing w:before="0" w:beforeAutospacing="0" w:after="0" w:afterAutospacing="0"/>
              <w:ind w:left="99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4202B8">
              <w:rPr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55DACCCC" w14:textId="77777777" w:rsidR="00F82793" w:rsidRPr="004202B8" w:rsidRDefault="00F82793" w:rsidP="00F82793">
            <w:pPr>
              <w:pStyle w:val="NormalWeb"/>
              <w:spacing w:before="0" w:beforeAutospacing="0" w:after="0" w:afterAutospacing="0"/>
              <w:ind w:left="99"/>
              <w:jc w:val="both"/>
              <w:rPr>
                <w:i/>
                <w:sz w:val="22"/>
                <w:szCs w:val="22"/>
                <w:lang w:val="sr-Cyrl-RS"/>
              </w:rPr>
            </w:pPr>
          </w:p>
          <w:p w14:paraId="45EF9E0D" w14:textId="77777777" w:rsidR="00F82793" w:rsidRPr="004202B8" w:rsidRDefault="00F82793" w:rsidP="00F82793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 xml:space="preserve">Документ 10: Захтев </w:t>
            </w:r>
          </w:p>
          <w:p w14:paraId="148F40CD" w14:textId="77777777" w:rsidR="00F82793" w:rsidRPr="004202B8" w:rsidRDefault="00F82793" w:rsidP="00F82793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 xml:space="preserve">Како се захтев подноси у слободној форми, те како је дата препорука да се за захтев уведе стандардна форма обрасца (видети тачку 3.3), то се предлаже елиминација документа захтева који у слободној форми сачињава подносилац. </w:t>
            </w:r>
          </w:p>
          <w:p w14:paraId="56B5B769" w14:textId="1B5AA592" w:rsidR="00F82793" w:rsidRPr="004202B8" w:rsidRDefault="00F82793" w:rsidP="00F82793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4202B8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4202B8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4202B8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F8EA3A2" w14:textId="77777777" w:rsidR="00C07755" w:rsidRPr="004202B8" w:rsidRDefault="00C07755" w:rsidP="00F82793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387B71C9" w14:textId="2D9194AD" w:rsidR="00281FC5" w:rsidRPr="004202B8" w:rsidRDefault="00281FC5" w:rsidP="00281FC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4202B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Промена форме докумен</w:t>
            </w:r>
            <w:r w:rsidR="008846E0" w:rsidRPr="004202B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тације</w:t>
            </w:r>
          </w:p>
          <w:p w14:paraId="72C8EB2E" w14:textId="77777777" w:rsidR="00281FC5" w:rsidRPr="004202B8" w:rsidRDefault="00281FC5" w:rsidP="00281FC5">
            <w:pPr>
              <w:pStyle w:val="NormalWeb"/>
              <w:ind w:left="270"/>
              <w:jc w:val="both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•</w:t>
            </w:r>
            <w:r w:rsidRPr="004202B8">
              <w:rPr>
                <w:b/>
                <w:sz w:val="22"/>
                <w:szCs w:val="22"/>
                <w:lang w:val="sr-Cyrl-RS"/>
              </w:rPr>
              <w:tab/>
              <w:t>Документ 9 и 11: Доказ о уплати Републичке административне таксе – за захтев и за издавање овлашћења правном лицу за бављење пословима контролисања</w:t>
            </w:r>
          </w:p>
          <w:p w14:paraId="500BF6F7" w14:textId="2BEDBCFD" w:rsidR="00F44933" w:rsidRPr="004202B8" w:rsidRDefault="00F44933" w:rsidP="00F4493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органи </w:t>
            </w:r>
            <w:r w:rsidR="001238D7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често траже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од подносиоца захтева да уз захтев прилажу оригинал уплатнице или потврду банке, као доказ да је плаћен финансијски издатак за спровођење поступка, што ствара непотребне трошкове за подносиоца захтева. </w:t>
            </w:r>
          </w:p>
          <w:p w14:paraId="760E3B44" w14:textId="38138875" w:rsidR="00F44933" w:rsidRPr="004202B8" w:rsidRDefault="00F44933" w:rsidP="00F4493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 тим у вези, предлаже се промена форме из оригинала у копију </w:t>
            </w:r>
            <w:r w:rsidRPr="004202B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за доказ о плаћању финансијског  издатка односно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извод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 доказ о</w:t>
            </w:r>
            <w:r w:rsidR="00E75CCE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уплати таксе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B04A23B" w14:textId="77777777" w:rsidR="00F44933" w:rsidRPr="004202B8" w:rsidRDefault="00F44933" w:rsidP="00F4493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</w:rPr>
              <w:t>K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ако је примена препоруке</w:t>
            </w:r>
            <w:r w:rsidRPr="004202B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за достављање извода са пословног рачуна странке, без печата банке,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као </w:t>
            </w:r>
            <w:r w:rsidRPr="004202B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доказа о плаћању финансијског издатака, већ могућа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један део поступака у Министарству унутрашњих послова, где је Управа за трезор омогућила Министарству увид о извршеним уплатама, као што је случај са уплатама такси за технички преглед возила, нема препрека да се исти систем не омогући и за преостале поступке Министарства. </w:t>
            </w:r>
          </w:p>
          <w:p w14:paraId="1BD07519" w14:textId="77777777" w:rsidR="00F44933" w:rsidRPr="004202B8" w:rsidRDefault="00F44933" w:rsidP="00F44933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728F462" w14:textId="77777777" w:rsidR="00F44933" w:rsidRPr="004202B8" w:rsidRDefault="00F44933" w:rsidP="00F4493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може се омогућити на неколико начина: </w:t>
            </w:r>
          </w:p>
          <w:p w14:paraId="69342532" w14:textId="77777777" w:rsidR="00F44933" w:rsidRPr="004202B8" w:rsidRDefault="00F44933" w:rsidP="00F44933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083E7F4" w14:textId="77777777" w:rsidR="00F44933" w:rsidRPr="004202B8" w:rsidRDefault="00F44933" w:rsidP="00F44933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Један је да Управа за трезор омогући податке о уплатама на рачуну надлежним линијама рада у Министарству унутрашњих послова, што је већ и урађено у погледу једног дела поступака. </w:t>
            </w:r>
          </w:p>
          <w:p w14:paraId="2F6627A0" w14:textId="77777777" w:rsidR="00F44933" w:rsidRPr="004202B8" w:rsidRDefault="00F44933" w:rsidP="00F44933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0A808E4" w14:textId="77777777" w:rsidR="00C35227" w:rsidRPr="004202B8" w:rsidRDefault="00F44933" w:rsidP="00F44933">
            <w:pPr>
              <w:pStyle w:val="ListParagraph"/>
              <w:numPr>
                <w:ilvl w:val="0"/>
                <w:numId w:val="45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Други начин је да се осмисли систем уплата тако што ће се за сваку уплату генерисати број, по угледу на систем уплата, коју је успоставила Агенција за привредне регистре.</w:t>
            </w:r>
          </w:p>
          <w:p w14:paraId="1F05552B" w14:textId="77777777" w:rsidR="00C35227" w:rsidRPr="004202B8" w:rsidRDefault="00C35227" w:rsidP="00C35227">
            <w:pPr>
              <w:pStyle w:val="ListParagrap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1067BEF" w14:textId="73A74482" w:rsidR="00C35227" w:rsidRPr="004202B8" w:rsidRDefault="00C35227" w:rsidP="00C35227">
            <w:pPr>
              <w:pStyle w:val="ListParagraph"/>
              <w:numPr>
                <w:ilvl w:val="0"/>
                <w:numId w:val="45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1D2228"/>
                <w:sz w:val="22"/>
                <w:szCs w:val="22"/>
                <w:shd w:val="clear" w:color="auto" w:fill="FFFFFF"/>
                <w:lang w:val="sr-Cyrl-RS"/>
              </w:rPr>
              <w:t>Трећи начин је да се омогући систем електронског плаћања преко портала е-</w:t>
            </w:r>
            <w:r w:rsidR="001238D7" w:rsidRPr="004202B8">
              <w:rPr>
                <w:rFonts w:ascii="Times New Roman" w:hAnsi="Times New Roman"/>
                <w:color w:val="1D2228"/>
                <w:sz w:val="22"/>
                <w:szCs w:val="22"/>
                <w:shd w:val="clear" w:color="auto" w:fill="FFFFFF"/>
                <w:lang w:val="sr-Cyrl-RS"/>
              </w:rPr>
              <w:t>У</w:t>
            </w:r>
            <w:r w:rsidRPr="004202B8">
              <w:rPr>
                <w:rFonts w:ascii="Times New Roman" w:hAnsi="Times New Roman"/>
                <w:color w:val="1D2228"/>
                <w:sz w:val="22"/>
                <w:szCs w:val="22"/>
                <w:shd w:val="clear" w:color="auto" w:fill="FFFFFF"/>
                <w:lang w:val="sr-Cyrl-RS"/>
              </w:rPr>
              <w:t>праве.</w:t>
            </w:r>
          </w:p>
          <w:p w14:paraId="27B9545D" w14:textId="77777777" w:rsidR="00F44933" w:rsidRPr="004202B8" w:rsidRDefault="00F44933" w:rsidP="00F44933">
            <w:p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BE642FD" w14:textId="77777777" w:rsidR="00F44933" w:rsidRPr="004202B8" w:rsidRDefault="00F44933" w:rsidP="00F4493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захтева укључивање и заједнички рад других органи и то Управе за трезор, Канцеларије за ИТ и финансијске службе Министарства унутрашњих послова. </w:t>
            </w:r>
          </w:p>
          <w:p w14:paraId="1BA4972A" w14:textId="77777777" w:rsidR="00F44933" w:rsidRPr="004202B8" w:rsidRDefault="00F44933" w:rsidP="00281FC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303651AF" w14:textId="77777777" w:rsidR="00281FC5" w:rsidRPr="004202B8" w:rsidRDefault="00281FC5" w:rsidP="00281FC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1ED8FA72" w14:textId="77777777" w:rsidR="00833F48" w:rsidRPr="004202B8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44F3C6DD" w14:textId="2503A178" w:rsidR="000D0531" w:rsidRPr="004202B8" w:rsidRDefault="000D0531" w:rsidP="006C7167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4202B8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</w:p>
          <w:p w14:paraId="5720EBD1" w14:textId="22055924" w:rsidR="000D0531" w:rsidRPr="004202B8" w:rsidRDefault="000D0531" w:rsidP="000D0531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поштом или лично, у надлежном органу. Још увек није успостављена пуна електронска управа, нити поједини сегменти електронске комуникације. 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357F34F5" w14:textId="70253F0A" w:rsidR="009D7113" w:rsidRPr="004202B8" w:rsidRDefault="009D7113" w:rsidP="009D7113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  <w:p w14:paraId="5FF055DF" w14:textId="77777777" w:rsidR="009D7113" w:rsidRPr="004202B8" w:rsidRDefault="009D7113" w:rsidP="009D7113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93A2CFD" w14:textId="77777777" w:rsidR="008846E0" w:rsidRPr="004202B8" w:rsidRDefault="008846E0" w:rsidP="006C7167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4202B8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Рокови </w:t>
            </w:r>
          </w:p>
          <w:p w14:paraId="7E2A52A9" w14:textId="77777777" w:rsidR="008846E0" w:rsidRPr="004202B8" w:rsidRDefault="008846E0" w:rsidP="008846E0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13601E4E" w14:textId="45505E91" w:rsidR="00833F48" w:rsidRPr="004202B8" w:rsidRDefault="00A06736" w:rsidP="008846E0">
            <w:pPr>
              <w:pStyle w:val="NormalWeb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Прописивање рок</w:t>
            </w:r>
            <w:r w:rsidR="006C7167" w:rsidRPr="004202B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а</w:t>
            </w:r>
            <w:r w:rsidRPr="004202B8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 посебним прописом</w:t>
            </w:r>
          </w:p>
          <w:p w14:paraId="69775966" w14:textId="77777777" w:rsidR="00833F48" w:rsidRPr="004202B8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2AD7E57" w14:textId="59C93B89" w:rsidR="00833F48" w:rsidRPr="004202B8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Посебним прописом није прописан рок за решавање уредног захтева, тако да се у оквиру овог поступка примењуј</w:t>
            </w:r>
            <w:r w:rsidR="00121AD2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en-GB"/>
              </w:rPr>
              <w:t>e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рок</w:t>
            </w:r>
            <w:r w:rsidR="00121AD2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од 60 дана од покретања поступка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 прописан чланом 145. Закона о општем управном поступку ("Службени гласник РС" број 18 од 1. марта 2016.)</w:t>
            </w:r>
            <w:r w:rsidR="00121AD2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329D6C96" w14:textId="77777777" w:rsidR="00833F48" w:rsidRPr="004202B8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2844888" w14:textId="2AEF59AC" w:rsidR="00833F48" w:rsidRPr="004202B8" w:rsidRDefault="00833F48" w:rsidP="00121AD2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Како је у обрасцу е-пописа наведено да је просечан рок за решавање уредног захтева </w:t>
            </w:r>
            <w:r w:rsidR="00121AD2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10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-20 дана, закључује се да просечно време решавања по захтеву није у корелацији са роковима, прописаним ЗОУП-ом. Руководећи се начелом делотворности и економичности (члан 9. ЗОУП-а), предлаже се прописивање рок</w:t>
            </w:r>
            <w:r w:rsidR="00121AD2"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а од 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30 дана за прикупљање података службеним путем и решавање захтева.</w:t>
            </w:r>
          </w:p>
          <w:p w14:paraId="17DF6A4B" w14:textId="77777777" w:rsidR="00833F48" w:rsidRPr="004202B8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7D027BE" w14:textId="1E288224" w:rsidR="0005244C" w:rsidRPr="004202B8" w:rsidRDefault="00833F48" w:rsidP="00D46740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потребна је </w:t>
            </w:r>
            <w:r w:rsidR="00121AD2"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измена и </w:t>
            </w:r>
            <w:r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допуна </w:t>
            </w:r>
            <w:r w:rsidR="00121AD2"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 52/2015-4, 59/2016-20).</w:t>
            </w:r>
          </w:p>
          <w:p w14:paraId="131559C0" w14:textId="77777777" w:rsidR="00C07755" w:rsidRPr="004202B8" w:rsidRDefault="00C07755" w:rsidP="00D46740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8B220D2" w14:textId="77777777" w:rsidR="008846E0" w:rsidRPr="004202B8" w:rsidRDefault="008846E0" w:rsidP="00F82793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  <w:r w:rsidRPr="004202B8">
              <w:rPr>
                <w:b/>
                <w:sz w:val="22"/>
                <w:szCs w:val="22"/>
                <w:u w:val="single"/>
                <w:lang w:val="sr-Cyrl-RS"/>
              </w:rPr>
              <w:t>Евиденције</w:t>
            </w:r>
          </w:p>
          <w:p w14:paraId="7188480A" w14:textId="77777777" w:rsidR="008846E0" w:rsidRPr="004202B8" w:rsidRDefault="008846E0" w:rsidP="008846E0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25BFC52D" w14:textId="77777777" w:rsidR="00F82793" w:rsidRPr="004202B8" w:rsidRDefault="00F82793" w:rsidP="008846E0">
            <w:pPr>
              <w:pStyle w:val="NormalWeb"/>
              <w:spacing w:before="0" w:beforeAutospacing="0" w:after="0" w:afterAutospacing="0"/>
              <w:rPr>
                <w:b/>
                <w:i/>
                <w:sz w:val="22"/>
                <w:szCs w:val="22"/>
                <w:lang w:val="sr-Cyrl-RS"/>
              </w:rPr>
            </w:pPr>
            <w:r w:rsidRPr="004202B8">
              <w:rPr>
                <w:b/>
                <w:i/>
                <w:sz w:val="22"/>
                <w:szCs w:val="22"/>
                <w:lang w:val="sr-Cyrl-RS"/>
              </w:rPr>
              <w:t>Вођење евиденције и јавна доступност</w:t>
            </w:r>
          </w:p>
          <w:p w14:paraId="48FC13C2" w14:textId="77777777" w:rsidR="00F82793" w:rsidRPr="004202B8" w:rsidRDefault="00F82793" w:rsidP="00F8279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4E8F952A" w14:textId="77777777" w:rsidR="00B2279F" w:rsidRPr="004202B8" w:rsidRDefault="00F82793" w:rsidP="00F8279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Предлаже се да надлежни орган води регистар /евиденцију издатих аката 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</w:t>
            </w:r>
          </w:p>
          <w:p w14:paraId="098ECD1A" w14:textId="3F0A22BA" w:rsidR="00F82793" w:rsidRPr="004202B8" w:rsidRDefault="00B2279F" w:rsidP="00F8279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  <w:r w:rsidR="00F82793" w:rsidRPr="004202B8">
              <w:rPr>
                <w:sz w:val="22"/>
                <w:szCs w:val="22"/>
                <w:lang w:val="sr-Cyrl-RS"/>
              </w:rPr>
              <w:t xml:space="preserve"> </w:t>
            </w:r>
          </w:p>
          <w:p w14:paraId="4695EF8C" w14:textId="77777777" w:rsidR="00F82793" w:rsidRPr="004202B8" w:rsidRDefault="00F82793" w:rsidP="00F8279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4202B8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4202B8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DEC725F" w14:textId="2CB25B86" w:rsidR="00CB5A92" w:rsidRPr="004202B8" w:rsidRDefault="00CB5A92" w:rsidP="00D46740">
            <w:pPr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5E2A" w:rsidRPr="001F122F" w14:paraId="675008AD" w14:textId="77777777" w:rsidTr="007940D6">
        <w:trPr>
          <w:trHeight w:val="625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7DB0162F" w14:textId="77777777" w:rsidR="00275E2A" w:rsidRPr="004202B8" w:rsidRDefault="00275E2A" w:rsidP="007940D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lastRenderedPageBreak/>
              <w:t>САДРЖАЈ ПРЕПОР</w:t>
            </w:r>
            <w:r w:rsidR="00044F35" w:rsidRPr="004202B8">
              <w:rPr>
                <w:b/>
                <w:sz w:val="22"/>
                <w:szCs w:val="22"/>
                <w:lang w:val="sr-Cyrl-RS"/>
              </w:rPr>
              <w:t>У</w:t>
            </w:r>
            <w:r w:rsidRPr="004202B8">
              <w:rPr>
                <w:b/>
                <w:sz w:val="22"/>
                <w:szCs w:val="22"/>
                <w:lang w:val="sr-Cyrl-RS"/>
              </w:rPr>
              <w:t>КЕ СА НАЦРТОМ  ПРОПИСА ЧИЈА СЕ ИЗМЕНА</w:t>
            </w:r>
            <w:r w:rsidR="002A202F" w:rsidRPr="004202B8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4202B8">
              <w:rPr>
                <w:b/>
                <w:sz w:val="22"/>
                <w:szCs w:val="22"/>
                <w:lang w:val="sr-Cyrl-RS"/>
              </w:rPr>
              <w:t xml:space="preserve">ПРЕДЛАЖЕ  </w:t>
            </w:r>
            <w:r w:rsidRPr="004202B8">
              <w:rPr>
                <w:i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632540" w:rsidRPr="001F122F" w14:paraId="243310FD" w14:textId="77777777" w:rsidTr="00275E2A">
        <w:tc>
          <w:tcPr>
            <w:tcW w:w="9062" w:type="dxa"/>
          </w:tcPr>
          <w:p w14:paraId="33CF8588" w14:textId="77777777" w:rsidR="00E3072E" w:rsidRPr="004202B8" w:rsidRDefault="00E3072E" w:rsidP="00E3072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</w:t>
            </w:r>
          </w:p>
          <w:p w14:paraId="1E2BA9B8" w14:textId="77777777" w:rsidR="0016057F" w:rsidRPr="004202B8" w:rsidRDefault="001256E8" w:rsidP="0016057F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76EEB1AA" w14:textId="77777777" w:rsidR="0016057F" w:rsidRPr="004202B8" w:rsidRDefault="0016057F" w:rsidP="00E3072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B4288E0" w14:textId="0C1AB06B" w:rsidR="00E3072E" w:rsidRPr="004202B8" w:rsidRDefault="00E3072E" w:rsidP="00E3072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ПРАВИЛНИК О ИЗМЕНАМА И ДОПУНАМА</w:t>
            </w:r>
          </w:p>
          <w:p w14:paraId="0289C462" w14:textId="2044E20B" w:rsidR="00E3072E" w:rsidRPr="004202B8" w:rsidRDefault="00E3072E" w:rsidP="00E3072E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 xml:space="preserve">ПРАВИЛНИКА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</w:t>
            </w:r>
          </w:p>
          <w:p w14:paraId="7A3F9041" w14:textId="77777777" w:rsidR="00E3072E" w:rsidRPr="004202B8" w:rsidRDefault="00E3072E" w:rsidP="00E3072E">
            <w:pPr>
              <w:spacing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738E17B5" w14:textId="5565F210" w:rsidR="00E3072E" w:rsidRPr="004202B8" w:rsidRDefault="00E3072E" w:rsidP="00E3072E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16057F"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</w:t>
            </w: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2D306288" w14:textId="3B919F56" w:rsidR="00E3072E" w:rsidRPr="004202B8" w:rsidRDefault="00E3072E" w:rsidP="00E3072E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У Правилнику о </w:t>
            </w:r>
            <w:r w:rsidRPr="004202B8">
              <w:rPr>
                <w:rFonts w:ascii="Times New Roman" w:hAnsi="Times New Roman"/>
                <w:sz w:val="22"/>
                <w:szCs w:val="22"/>
                <w:lang w:val="sr-Latn-RS"/>
              </w:rPr>
              <w:t>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("Сл. гласник РС", бр. 52/2015-4, 59/2016-20)</w:t>
            </w:r>
            <w:r w:rsidR="00352882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, у члану 8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. у ставу 2. додаје се нова реченица која гласи:</w:t>
            </w:r>
          </w:p>
          <w:p w14:paraId="3440C4E9" w14:textId="77777777" w:rsidR="00E3072E" w:rsidRPr="004202B8" w:rsidRDefault="00E3072E" w:rsidP="00E3072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„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4202B8">
              <w:rPr>
                <w:rFonts w:ascii="Times New Roman" w:hAnsi="Times New Roman"/>
                <w:sz w:val="22"/>
                <w:szCs w:val="22"/>
                <w:lang w:val="sr-Latn-RS"/>
              </w:rPr>
              <w:t>спуњеност прописаних услова у погледу поседовања опреме, уређаја и алата потребних за обављање послова за коју се издаје овлашћење, надлежни орган проверава на лицу места, у пословном простору подносиоца захтева.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“</w:t>
            </w:r>
          </w:p>
          <w:p w14:paraId="33CEFFC1" w14:textId="77777777" w:rsidR="00E3072E" w:rsidRPr="004202B8" w:rsidRDefault="00E3072E" w:rsidP="00E3072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736522D" w14:textId="77777777" w:rsidR="00E3072E" w:rsidRPr="004202B8" w:rsidRDefault="00E3072E" w:rsidP="00E3072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После става 2. додаје се нови став 3. који гласи:</w:t>
            </w:r>
          </w:p>
          <w:p w14:paraId="69FB51A0" w14:textId="77777777" w:rsidR="00E3072E" w:rsidRPr="004202B8" w:rsidRDefault="00E3072E" w:rsidP="00E3072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„Испуњеност услова акредитације за вршење одређених послова оцењивања усаглашености из става 1. овог члана, као и услова прописаних у ставу 1. тач.  1), 2) и 3) овог члана, проверава надлежни орган по службеној дужности.“</w:t>
            </w:r>
          </w:p>
          <w:p w14:paraId="697759B0" w14:textId="77777777" w:rsidR="00E3072E" w:rsidRPr="004202B8" w:rsidRDefault="00E3072E" w:rsidP="00E3072E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2B8AABA" w14:textId="1508F773" w:rsidR="00E3072E" w:rsidRPr="004202B8" w:rsidRDefault="00E3072E" w:rsidP="00E3072E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16057F"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</w:t>
            </w: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217A69BA" w14:textId="77777777" w:rsidR="00E3072E" w:rsidRPr="004202B8" w:rsidRDefault="00E3072E" w:rsidP="00E3072E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У члану 11. после речи: “правилника“, додаје се зарез и речи: „у року од 30 дана од дана пријема захтева“.</w:t>
            </w:r>
          </w:p>
          <w:p w14:paraId="7036DB56" w14:textId="54C94F45" w:rsidR="00E3072E" w:rsidRPr="004202B8" w:rsidRDefault="00E3072E" w:rsidP="00E3072E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16057F"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  <w:r w:rsidRPr="004202B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0389591F" w14:textId="6B11D45B" w:rsidR="00E3072E" w:rsidRPr="004202B8" w:rsidRDefault="00E3072E" w:rsidP="00E3072E">
            <w:pPr>
              <w:spacing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члану 12. став </w:t>
            </w:r>
            <w:r w:rsidR="00934E4F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2. 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после речи „послова“, додају се речи: „</w:t>
            </w: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 се писано или у електронском облику„</w:t>
            </w:r>
          </w:p>
          <w:p w14:paraId="472CBCDF" w14:textId="77777777" w:rsidR="00E3072E" w:rsidRPr="004202B8" w:rsidRDefault="00E3072E" w:rsidP="00E3072E">
            <w:pPr>
              <w:spacing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Став 3. мења се и гласи:</w:t>
            </w:r>
          </w:p>
          <w:p w14:paraId="1A56A336" w14:textId="77777777" w:rsidR="00E3072E" w:rsidRPr="004202B8" w:rsidRDefault="00E3072E" w:rsidP="00E3072E">
            <w:pPr>
              <w:pStyle w:val="NormalWeb"/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 xml:space="preserve">„Уз захтев се, у зависности од услова утврђених овим правилником, достављају следећи прилози: </w:t>
            </w:r>
          </w:p>
          <w:p w14:paraId="08C00D30" w14:textId="77777777" w:rsidR="00E3072E" w:rsidRPr="004202B8" w:rsidRDefault="00E3072E" w:rsidP="00E3072E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 xml:space="preserve">Списак запослених лица која ће обављати послове за које се издаје овлашћење- копија; </w:t>
            </w:r>
          </w:p>
          <w:p w14:paraId="4AC69140" w14:textId="77777777" w:rsidR="00E3072E" w:rsidRPr="004202B8" w:rsidRDefault="00E3072E" w:rsidP="00E3072E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Докази о образовном профилу и степену образовања лица која ће обављати послове за које се издаје овлашћење - копије;</w:t>
            </w:r>
          </w:p>
          <w:p w14:paraId="3EBF2189" w14:textId="77777777" w:rsidR="00E3072E" w:rsidRPr="004202B8" w:rsidRDefault="00E3072E" w:rsidP="00E3072E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Доказ о основу коришћења простора за рад, када није у питању књижно власништво (купопродајни уговор, уговор о закупу простора за рад и сл) - копија;</w:t>
            </w:r>
          </w:p>
          <w:p w14:paraId="45766414" w14:textId="77777777" w:rsidR="00E3072E" w:rsidRPr="004202B8" w:rsidRDefault="00E3072E" w:rsidP="00E3072E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Списак прописане опреме, уређаја и алата за обављање послова за које се издаје овлашћење са наведеним фабричким и инвентарским бројем – копија;</w:t>
            </w:r>
          </w:p>
          <w:p w14:paraId="69EA2EE7" w14:textId="77777777" w:rsidR="00E3072E" w:rsidRPr="004202B8" w:rsidRDefault="00E3072E" w:rsidP="00E3072E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>Докази о испуњености услова за опрему, уређаје и алате за обављање послова за које се издаје овлашћење, а који подлежу одредбама прописа о испуњавању метролошких услова - копија и</w:t>
            </w:r>
          </w:p>
          <w:p w14:paraId="58163360" w14:textId="77777777" w:rsidR="00E3072E" w:rsidRPr="004202B8" w:rsidRDefault="00E3072E" w:rsidP="00E3072E">
            <w:pPr>
              <w:pStyle w:val="NormalWeb"/>
              <w:numPr>
                <w:ilvl w:val="0"/>
                <w:numId w:val="44"/>
              </w:num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4202B8">
              <w:rPr>
                <w:sz w:val="22"/>
                <w:szCs w:val="22"/>
                <w:lang w:val="sr-Cyrl-RS"/>
              </w:rPr>
              <w:t xml:space="preserve">Доказ/и о уплати таксе/и.“ </w:t>
            </w:r>
          </w:p>
          <w:p w14:paraId="66BDD372" w14:textId="0A59BC33" w:rsidR="00E3072E" w:rsidRPr="004202B8" w:rsidRDefault="00E3072E" w:rsidP="00E3072E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16057F" w:rsidRPr="004202B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</w:t>
            </w:r>
            <w:r w:rsidRPr="004202B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1B65B9FF" w14:textId="77777777" w:rsidR="00E3072E" w:rsidRPr="004202B8" w:rsidRDefault="00E3072E" w:rsidP="00E3072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правилник ступа на снагу осмог дана од дана објављивања у „Сл. гласнику РС“.</w:t>
            </w:r>
          </w:p>
          <w:p w14:paraId="694F59C0" w14:textId="77777777" w:rsidR="006F4A5C" w:rsidRPr="004202B8" w:rsidRDefault="006F4A5C" w:rsidP="001A6472">
            <w:pPr>
              <w:spacing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632540" w:rsidRPr="001F122F" w14:paraId="1251D6FF" w14:textId="77777777" w:rsidTr="002A202F">
        <w:trPr>
          <w:trHeight w:val="508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561F8583" w14:textId="77777777" w:rsidR="00632540" w:rsidRPr="004202B8" w:rsidRDefault="00632540" w:rsidP="002A202F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632540" w:rsidRPr="001F122F" w14:paraId="585359C0" w14:textId="77777777" w:rsidTr="000B54D7">
        <w:trPr>
          <w:trHeight w:val="708"/>
        </w:trPr>
        <w:tc>
          <w:tcPr>
            <w:tcW w:w="9062" w:type="dxa"/>
          </w:tcPr>
          <w:p w14:paraId="68B1B765" w14:textId="77777777" w:rsidR="003651DB" w:rsidRPr="004202B8" w:rsidRDefault="003651DB" w:rsidP="003651DB">
            <w:pPr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F234981" w14:textId="77777777" w:rsidR="00C8512A" w:rsidRPr="004202B8" w:rsidRDefault="00C8512A" w:rsidP="00986007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1</w:t>
            </w:r>
          </w:p>
          <w:p w14:paraId="33482665" w14:textId="67C7CDED" w:rsidR="00986007" w:rsidRPr="004202B8" w:rsidRDefault="00986007" w:rsidP="00986007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71F5AD4E" w14:textId="77C81267" w:rsidR="00986007" w:rsidRPr="004202B8" w:rsidRDefault="00986007" w:rsidP="00986007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ПРАВИЛНИКА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</w:t>
            </w:r>
            <w:r w:rsidR="00AC271F" w:rsidRPr="004202B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4202B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КОЈЕ СЕ МЕЊАЈУ И ДОПУЊУЈУ</w:t>
            </w:r>
          </w:p>
          <w:p w14:paraId="725B5E74" w14:textId="77777777" w:rsidR="00551E2C" w:rsidRPr="004202B8" w:rsidRDefault="00551E2C" w:rsidP="00551E2C">
            <w:pPr>
              <w:pStyle w:val="bold"/>
              <w:shd w:val="clear" w:color="auto" w:fill="FFFFFF"/>
              <w:spacing w:before="0" w:beforeAutospacing="0" w:after="150" w:afterAutospacing="0"/>
              <w:rPr>
                <w:rFonts w:eastAsia="Calibri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eastAsia="Calibri"/>
                <w:color w:val="000000" w:themeColor="text1"/>
                <w:sz w:val="22"/>
                <w:szCs w:val="22"/>
                <w:lang w:val="sr-Latn-RS"/>
              </w:rPr>
              <w:lastRenderedPageBreak/>
              <w:t>5. За послове контролисања инсталација и уређаја за детекцију експлозивних и запаљивих гасова</w:t>
            </w:r>
          </w:p>
          <w:p w14:paraId="39B31588" w14:textId="7721D9A0" w:rsidR="003651DB" w:rsidRPr="004202B8" w:rsidRDefault="003651DB" w:rsidP="00551E2C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59D51401" w14:textId="77777777" w:rsidR="00551E2C" w:rsidRPr="004202B8" w:rsidRDefault="00551E2C" w:rsidP="00551E2C">
            <w:pPr>
              <w:spacing w:after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Члан 8.</w:t>
            </w:r>
          </w:p>
          <w:p w14:paraId="5E6D580F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Послове контролисања инсталација и уређаја за детекцију експлозивних и запаљивих гасова може обављати правно лице које је, сагласно посебном закону, акредитовано за вршење одређених послова оцењивања усаглашености и које испуњава следеће услове, односно које:</w:t>
            </w:r>
          </w:p>
          <w:p w14:paraId="23D80E4B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1) је уписано у Регистар привредних субјеката;</w:t>
            </w:r>
          </w:p>
          <w:p w14:paraId="32A91ABB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2) има потребан број запослених лица, у радном односу на неодређено време, и то:</w:t>
            </w:r>
          </w:p>
          <w:p w14:paraId="1C73365A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(1) најмање једно лице које има лиценцу за пројектовање и извођење за делатност Б3 према пропису којим су уређене лиценце из заштите од пожара,</w:t>
            </w:r>
          </w:p>
          <w:p w14:paraId="0AF8D9F0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(2) најмање два лица са минимум средњим образовањем техничке струке којој припадају послови у вези контролисања инсталација и уређаја за детекцију експлозивних и запаљивих гасова, а имају уверење о положеном посебном стручном испиту у складу са прописима који уређују заштиту од пожара;</w:t>
            </w:r>
          </w:p>
          <w:p w14:paraId="07CD8B5B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3) има простор за рад у власништву или закупу, односно у трајном коришћењу обезбеђеном по другом основу, а најмање три просторије, и то:</w:t>
            </w:r>
          </w:p>
          <w:p w14:paraId="7367DA41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(1) радионицу,</w:t>
            </w:r>
          </w:p>
          <w:p w14:paraId="722CD24B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(2) приручни магацин за смештај резервних делова,</w:t>
            </w:r>
          </w:p>
          <w:p w14:paraId="3C8C69A1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(3) административни део;</w:t>
            </w:r>
          </w:p>
          <w:p w14:paraId="71BD0BFE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4) има опрему, уређаје и алате у власништву, и то:</w:t>
            </w:r>
          </w:p>
          <w:p w14:paraId="7C820C8D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(1) електрични мерни уређаји за испитивање инсталација ниског напона;</w:t>
            </w:r>
          </w:p>
          <w:p w14:paraId="2428720A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(2) уређај за мерење јачине звука;</w:t>
            </w:r>
          </w:p>
          <w:p w14:paraId="3EABA401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(3) испитни сто за проверу јављача пожара,</w:t>
            </w:r>
          </w:p>
          <w:p w14:paraId="59BF80F2" w14:textId="77777777" w:rsidR="00551E2C" w:rsidRPr="004202B8" w:rsidRDefault="00551E2C" w:rsidP="00551E2C">
            <w:pPr>
              <w:spacing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(4) сет боца испитног гаса за функционалну проверу рада.</w:t>
            </w:r>
          </w:p>
          <w:p w14:paraId="5A3F2BC1" w14:textId="43ED4888" w:rsidR="00551E2C" w:rsidRPr="004202B8" w:rsidRDefault="00551E2C" w:rsidP="00551E2C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</w:pP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Опрема, уређаји и алати из става 1. тачка 4) овог члана мора бити обележена припадајућим инвентарским бројем службене номенклатуре инвентара и подлеже контроли у периодичним роковима утврђеним посебним прописима.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</w:t>
            </w:r>
            <w:r w:rsidRPr="004202B8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>СПУЊЕНОСТ ПРОПИСАНИХ УСЛОВА У ПОГЛЕДУ ПОСЕДОВАЊА ОПРЕМЕ, УРЕЂАЈА И АЛАТА ПОТРЕБНИХ ЗА ОБАВЉАЊЕ ПОСЛОВА ЗА КОЈУ СЕ ИЗДАЈЕ ОВЛАШЋЕЊЕ, НАДЛЕЖНИ ОРГАН ПРОВЕРАВА НА ЛИЦУ МЕСТА, У ПОСЛОВНОМ ПРОСТОРУ ПОДНОСИОЦА ЗАХТЕВА.</w:t>
            </w:r>
          </w:p>
          <w:p w14:paraId="096CF01E" w14:textId="77777777" w:rsidR="00C8512A" w:rsidRPr="004202B8" w:rsidRDefault="00C8512A" w:rsidP="00C8512A">
            <w:pPr>
              <w:pStyle w:val="NormalWeb"/>
              <w:spacing w:after="12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t xml:space="preserve">ИСПУЊЕНОСТ УСЛОВА АКРЕДИТАЦИЈЕ ЗА ВРШЕЊЕ ОДРЕЂЕНИХ ПОСЛОВА ОЦЕЊИВАЊА УСАГЛАШЕНОСТИ ИЗ СТАВА 1. ОВОГ ЧЛАНА, КАО И УСЛОВА ПРОПИСАНИХ У СТАВУ 1. ТАЧ.  1), 2) И 3) ОВОГ ЧЛАНА, ПРОВЕРАВА НАДЛЕЖНИ ОРГАН ПО СЛУЖБЕНОЈ ДУЖНОСТИ. </w:t>
            </w:r>
          </w:p>
          <w:p w14:paraId="334451E4" w14:textId="77777777" w:rsidR="00C8512A" w:rsidRPr="004202B8" w:rsidRDefault="00C8512A" w:rsidP="00C8512A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11.</w:t>
            </w:r>
          </w:p>
          <w:p w14:paraId="5F066AFF" w14:textId="77777777" w:rsidR="00C8512A" w:rsidRPr="004202B8" w:rsidRDefault="00C8512A" w:rsidP="00C8512A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Овлашћење за обављање послова контролисања Министарство унутрашњих послова (у даљем тексту: Министарство), издаје правном лицу које испуњава услове за обављање одређених послова из чл. 4–10. овог правилника, У РОКУ ОД 30 ДАНА ОД ДАНА ПРИЈЕМА ЗАХТЕВА. </w:t>
            </w:r>
          </w:p>
          <w:p w14:paraId="1443AA4E" w14:textId="77777777" w:rsidR="00C8512A" w:rsidRPr="004202B8" w:rsidRDefault="00C8512A" w:rsidP="00C8512A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12.</w:t>
            </w:r>
          </w:p>
          <w:p w14:paraId="02E93ADF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Утврђивање испуњености услова за обављање послова контролисања и издавање овлашћења из чл</w:t>
            </w:r>
            <w:r w:rsidRPr="004202B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>a</w:t>
            </w:r>
            <w:r w:rsidRPr="004202B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на 11. овог правилника, врши се на основу захтева поднетог од стране правног лица.</w:t>
            </w:r>
          </w:p>
          <w:p w14:paraId="488429E5" w14:textId="77777777" w:rsidR="00C8512A" w:rsidRPr="004202B8" w:rsidRDefault="00C8512A" w:rsidP="00C8512A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Захтев за издавање овлашћења за обављање одређених послова ПОДНОСИ СЕ ПИСАНО ИЛИ У ЕЛЕКТРОНСКОМ ОБЛИКУ и  садржи:</w:t>
            </w:r>
          </w:p>
          <w:p w14:paraId="11480878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1) тачан назив и адресу седишта правног лица,</w:t>
            </w:r>
          </w:p>
          <w:p w14:paraId="137998A5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2) врсту послова за коју се тражи овлашћење.</w:t>
            </w:r>
          </w:p>
          <w:p w14:paraId="3AE1BC7F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Уз захтев се, у зависности од услова утврђених овим правилником, достављају следећи прилози оверени и потврђени од стране подносиоца захтева, и то:</w:t>
            </w:r>
          </w:p>
          <w:p w14:paraId="010923B7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1) извод из Регистра привредних субјеката, са подацима о привредном субјекту;</w:t>
            </w:r>
          </w:p>
          <w:p w14:paraId="56ABD335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2) списак лица која ће обављати послове за које се издаје овлашћење;</w:t>
            </w:r>
          </w:p>
          <w:p w14:paraId="18D28D25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3) списак опреме, уређаја и алата потребне за обављање послова за коју се издаје овлашћење са наведеним фабричким и инвентарским бројевима;</w:t>
            </w:r>
          </w:p>
          <w:p w14:paraId="607D912B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4) доказ о власништву или закупу, односно трајном коришћењу простора за рад, односно доказ да је простор за рад обезбеђен по другом основу;</w:t>
            </w:r>
          </w:p>
          <w:p w14:paraId="4C36F876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5) докази којима се потврђује образовни профил и степен образовања лица која ће обављати послове за које се издаје овлашћење;</w:t>
            </w:r>
          </w:p>
          <w:p w14:paraId="73E69889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6) докази којима подносилац захтева потврђује стални радни однос са лицима која обављају послове за које се издаје овлашћење;</w:t>
            </w:r>
          </w:p>
          <w:p w14:paraId="7076BF85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7) уверење о положеном посебном стручном испиту у складу са прописима којима се уређује заштита од пожара;</w:t>
            </w:r>
          </w:p>
          <w:p w14:paraId="169E45FC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8) доказ о испуњености захтева за опрему, уређаје и алате потребне за обављање послова контролисања која подлеже одредбама прописа о испуњавању метролошких услова;</w:t>
            </w:r>
          </w:p>
          <w:p w14:paraId="50EF80FB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9) доказ о компетентности правног лица, односно о акредитацији правног лица за обављање одређених послова за које се подноси захтев за добијање овлашћења;</w:t>
            </w:r>
          </w:p>
          <w:p w14:paraId="0F33EC03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10) доказ о уплати административне таксе.</w:t>
            </w:r>
          </w:p>
          <w:p w14:paraId="55F1E5DD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Поред прилога из става 3. овог члана, у зависности од услова утврђених овим правилником, подносилац захтева доставља оверене и потврђене прилоге којима се доказује:</w:t>
            </w:r>
          </w:p>
          <w:p w14:paraId="3C0C20A8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1) поседовање одговарајуће лиценце за пројектовање и извођење за делатност Б1, Б2, Б3, Б5, Б6 односно лиценце за израду главног пројекта заштите од пожара за делатност А према пропису којим су уређене лиценце из заштите од пожара;</w:t>
            </w:r>
          </w:p>
          <w:p w14:paraId="384DB0E9" w14:textId="77777777" w:rsidR="00C8512A" w:rsidRPr="004202B8" w:rsidRDefault="00C8512A" w:rsidP="00C8512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eastAsia="Times New Roman" w:hAnsi="Times New Roman"/>
                <w:strike/>
                <w:color w:val="000000" w:themeColor="text1"/>
                <w:sz w:val="22"/>
                <w:szCs w:val="22"/>
                <w:lang w:val="sr-Cyrl-RS"/>
              </w:rPr>
              <w:t>2) компетентности правног лица за обављање послова монтаже, сервисирања, чишћења и привременог чувања јонизујућих детектора дима издатог према прописима из области заштите од јонизујућих зрачења.</w:t>
            </w:r>
          </w:p>
          <w:p w14:paraId="1788B95B" w14:textId="77777777" w:rsidR="00C8512A" w:rsidRPr="004202B8" w:rsidRDefault="00C8512A" w:rsidP="00C8512A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t xml:space="preserve">УЗ ЗАХТЕВ СЕ, У ЗАВИСНОСТИ ОД УСЛОВА УТВРЂЕНИХ ОВИМ ПРАВИЛНИКОМ, ДОСТАВЉАЈУ СЛЕДЕЋИ ПРИЛОЗИ: </w:t>
            </w:r>
          </w:p>
          <w:p w14:paraId="733BA24F" w14:textId="77777777" w:rsidR="00C8512A" w:rsidRPr="004202B8" w:rsidRDefault="00C8512A" w:rsidP="00C8512A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t xml:space="preserve">СПИСАК ЗАПОСЛЕНИХ ЛИЦА КОЈА ЋЕ ОБАВЉАТИ ПОСЛОВЕ ЗА КОЈЕ СЕ ИЗДАЈЕ ОВЛАШЋЕЊЕ - КОПИЈА; </w:t>
            </w:r>
          </w:p>
          <w:p w14:paraId="51CEB120" w14:textId="77777777" w:rsidR="00C8512A" w:rsidRPr="004202B8" w:rsidRDefault="00C8512A" w:rsidP="00C8512A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t>ДОКАЗИ О ОБРАЗОВНОМ ПРОФИЛУ И СТЕПЕНУ ОБРАЗОВАЊА ЛИЦА КОЈА ЋЕ ОБАВЉАТИ ПОСЛОВЕ ЗА КОЈЕ СЕ ИЗДАЈЕ ОВЛАШЋЕЊЕ - КОПИЈЕ;</w:t>
            </w:r>
          </w:p>
          <w:p w14:paraId="016DFF5B" w14:textId="77777777" w:rsidR="00C8512A" w:rsidRPr="004202B8" w:rsidRDefault="00C8512A" w:rsidP="00C8512A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t>ДОКАЗ О ОСНОВУ КОРИШЋЕЊА ПРОСТОРА ЗА РАД, КАДА НИЈЕ У ПИТАЊУ КЊИЖНО ВЛАСНИШТВО (КУПОПРОДАЈНИ УГОВОР, УГОВОР О ЗАКУПУ ПРОСТОРА ЗА РАД И СЛ) - КОПИЈА;</w:t>
            </w:r>
          </w:p>
          <w:p w14:paraId="73E9FAA8" w14:textId="77777777" w:rsidR="00C8512A" w:rsidRPr="004202B8" w:rsidRDefault="00C8512A" w:rsidP="00C8512A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t xml:space="preserve">СПИСАК ПРОПИСАНЕ ОПРЕМЕ, УРЕЂАЈА И АЛАТА ЗА ОБАВЉАЊЕ ПОСЛОВА ЗА КОЈЕ СЕ ИЗДАЈЕ ОВЛАШЋЕЊЕ СА НАВЕДЕНИМ ФАБРИЧКИМ И ИНВЕНТАРСКИМ БРОЈЕМ – КОПИЈА; </w:t>
            </w:r>
          </w:p>
          <w:p w14:paraId="7241EC80" w14:textId="77777777" w:rsidR="00C8512A" w:rsidRPr="004202B8" w:rsidRDefault="00C8512A" w:rsidP="00C8512A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t xml:space="preserve">ДОКАЗИ О ИСПУЊЕНОСТИ УСЛОВА ЗА ОПРЕМУ, УРЕЂАЈЕ И АЛАТЕ ЗА ОБАВЉАЊЕ ПОСЛОВА ЗА КОЈЕ СЕ ИЗДАЈЕ ОВЛАШЋЕЊЕ, А КОЈИ ПОДЛЕЖУ </w:t>
            </w: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>ОДРЕДБАМА ПРОПИСА О ИСПУЊАВАЊУ МЕТРОЛОШКИХ УСЛОВА - КОПИЈА И</w:t>
            </w:r>
          </w:p>
          <w:p w14:paraId="661ADE69" w14:textId="77777777" w:rsidR="00C8512A" w:rsidRPr="004202B8" w:rsidRDefault="00C8512A" w:rsidP="00C8512A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202B8">
              <w:rPr>
                <w:color w:val="000000" w:themeColor="text1"/>
                <w:sz w:val="22"/>
                <w:szCs w:val="22"/>
                <w:lang w:val="sr-Cyrl-RS"/>
              </w:rPr>
              <w:t xml:space="preserve">ДОКАЗ/И О УПЛАТИ ТАКСЕ/И.  </w:t>
            </w:r>
          </w:p>
          <w:p w14:paraId="28DA4344" w14:textId="4A05D6F7" w:rsidR="00986007" w:rsidRPr="004202B8" w:rsidRDefault="00986007" w:rsidP="00986007">
            <w:pPr>
              <w:spacing w:before="120" w:after="12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632540" w:rsidRPr="004202B8" w14:paraId="6F69BD61" w14:textId="77777777" w:rsidTr="002A202F">
        <w:trPr>
          <w:trHeight w:val="409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10A6F09F" w14:textId="77777777" w:rsidR="00632540" w:rsidRPr="004202B8" w:rsidRDefault="00632540" w:rsidP="002A202F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02B8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632540" w:rsidRPr="004202B8" w14:paraId="162E5FCE" w14:textId="77777777" w:rsidTr="00275E2A">
        <w:trPr>
          <w:trHeight w:val="567"/>
        </w:trPr>
        <w:tc>
          <w:tcPr>
            <w:tcW w:w="9062" w:type="dxa"/>
            <w:shd w:val="clear" w:color="auto" w:fill="auto"/>
          </w:tcPr>
          <w:p w14:paraId="4ED0E285" w14:textId="001F39BC" w:rsidR="007C6982" w:rsidRPr="004202B8" w:rsidRDefault="007C6982" w:rsidP="0001619C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bookmarkStart w:id="1" w:name="_GoBack"/>
            <w:bookmarkEnd w:id="1"/>
            <w:r w:rsidRPr="004202B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4693263A" w14:textId="72A8BFBE" w:rsidR="00A94C1B" w:rsidRPr="004202B8" w:rsidRDefault="0001619C" w:rsidP="0001619C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поступка, скраћењу рокова у поступку, смањењу документације</w:t>
            </w:r>
            <w:r w:rsidR="00C55D9E"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привредне субјекте</w:t>
            </w:r>
            <w:r w:rsidRPr="004202B8">
              <w:rPr>
                <w:rFonts w:ascii="Times New Roman" w:hAnsi="Times New Roman"/>
                <w:sz w:val="22"/>
                <w:szCs w:val="22"/>
                <w:lang w:val="sr-Cyrl-RS"/>
              </w:rPr>
              <w:t>. Препорукама се утиче на побољшање пословног амбијента.</w:t>
            </w:r>
          </w:p>
        </w:tc>
      </w:tr>
    </w:tbl>
    <w:p w14:paraId="316DC6AF" w14:textId="77777777" w:rsidR="003E3C16" w:rsidRPr="004202B8" w:rsidRDefault="003E3C16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0F7D7B8D" w14:textId="77777777" w:rsidR="008629CC" w:rsidRPr="004202B8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5BF99442" w14:textId="77777777" w:rsidR="008629CC" w:rsidRPr="004202B8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34350098" w14:textId="719FA31B" w:rsidR="00C42B27" w:rsidRPr="004202B8" w:rsidRDefault="00C42B27" w:rsidP="003E3C16">
      <w:pPr>
        <w:rPr>
          <w:rFonts w:ascii="Times New Roman" w:eastAsia="Times New Roman" w:hAnsi="Times New Roman"/>
          <w:lang w:val="sr-Cyrl-RS"/>
        </w:rPr>
      </w:pPr>
    </w:p>
    <w:p w14:paraId="6CB93EDD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4BD2A78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EE9F555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BBD0ED5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2D1D5C5A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183F2127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799DAC8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AAEF5D3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42D39AF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9FBD68B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81320AD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ECF64E9" w14:textId="77777777" w:rsidR="00C42B27" w:rsidRPr="004202B8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586F75C" w14:textId="00F88E36" w:rsidR="003E3C16" w:rsidRPr="004202B8" w:rsidRDefault="003E3C16" w:rsidP="00C42B27">
      <w:pPr>
        <w:tabs>
          <w:tab w:val="left" w:pos="3180"/>
        </w:tabs>
        <w:rPr>
          <w:rFonts w:ascii="Times New Roman" w:eastAsia="Times New Roman" w:hAnsi="Times New Roman"/>
          <w:lang w:val="sr-Cyrl-RS"/>
        </w:rPr>
      </w:pPr>
    </w:p>
    <w:sectPr w:rsidR="003E3C16" w:rsidRPr="004202B8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689AB" w14:textId="77777777" w:rsidR="00C72248" w:rsidRDefault="00C72248" w:rsidP="002A202F">
      <w:r>
        <w:separator/>
      </w:r>
    </w:p>
  </w:endnote>
  <w:endnote w:type="continuationSeparator" w:id="0">
    <w:p w14:paraId="2BBA5C78" w14:textId="77777777" w:rsidR="00C72248" w:rsidRDefault="00C7224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B3DAC84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93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BAF6F" w14:textId="77777777" w:rsidR="00C72248" w:rsidRDefault="00C72248" w:rsidP="002A202F">
      <w:r>
        <w:separator/>
      </w:r>
    </w:p>
  </w:footnote>
  <w:footnote w:type="continuationSeparator" w:id="0">
    <w:p w14:paraId="43A3444A" w14:textId="77777777" w:rsidR="00C72248" w:rsidRDefault="00C72248" w:rsidP="002A202F">
      <w:r>
        <w:continuationSeparator/>
      </w:r>
    </w:p>
  </w:footnote>
  <w:footnote w:id="1">
    <w:p w14:paraId="7BACEF49" w14:textId="48F69632" w:rsidR="001238D7" w:rsidRPr="001238D7" w:rsidRDefault="001238D7" w:rsidP="001238D7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22"/>
        </w:rPr>
      </w:pPr>
      <w:r w:rsidRPr="00CF2D2A">
        <w:rPr>
          <w:rStyle w:val="FootnoteReference"/>
        </w:rPr>
        <w:footnoteRef/>
      </w:r>
      <w:r w:rsidRPr="00CF2D2A">
        <w:t xml:space="preserve"> </w:t>
      </w:r>
      <w:r w:rsidRPr="00CF2D2A">
        <w:rPr>
          <w:i/>
          <w:sz w:val="18"/>
          <w:szCs w:val="22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CF2D2A">
        <w:rPr>
          <w:rFonts w:eastAsia="Calibri"/>
          <w:b/>
          <w:i/>
          <w:sz w:val="18"/>
          <w:szCs w:val="22"/>
        </w:rPr>
        <w:t xml:space="preserve"> </w:t>
      </w:r>
      <w:r w:rsidRPr="00CF2D2A">
        <w:rPr>
          <w:i/>
          <w:sz w:val="18"/>
          <w:szCs w:val="22"/>
        </w:rPr>
        <w:t>Уредбе о прибављању и уступању података о чињеницама о којима се води службена евиденција (</w:t>
      </w:r>
      <w:hyperlink r:id="rId1" w:tgtFrame="_blank" w:history="1">
        <w:r w:rsidR="00825146" w:rsidRPr="00825146">
          <w:rPr>
            <w:rStyle w:val="Hyperlink"/>
            <w:i/>
            <w:iCs/>
            <w:sz w:val="18"/>
            <w:szCs w:val="22"/>
          </w:rPr>
          <w:t>http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://</w:t>
        </w:r>
        <w:r w:rsidR="00825146" w:rsidRPr="00825146">
          <w:rPr>
            <w:rStyle w:val="Hyperlink"/>
            <w:i/>
            <w:iCs/>
            <w:sz w:val="18"/>
            <w:szCs w:val="22"/>
          </w:rPr>
          <w:t>mduls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.</w:t>
        </w:r>
        <w:r w:rsidR="00825146" w:rsidRPr="00825146">
          <w:rPr>
            <w:rStyle w:val="Hyperlink"/>
            <w:i/>
            <w:iCs/>
            <w:sz w:val="18"/>
            <w:szCs w:val="22"/>
          </w:rPr>
          <w:t>gov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.</w:t>
        </w:r>
        <w:r w:rsidR="00825146" w:rsidRPr="00825146">
          <w:rPr>
            <w:rStyle w:val="Hyperlink"/>
            <w:i/>
            <w:iCs/>
            <w:sz w:val="18"/>
            <w:szCs w:val="22"/>
          </w:rPr>
          <w:t>rs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825146" w:rsidRPr="00825146">
          <w:rPr>
            <w:rStyle w:val="Hyperlink"/>
            <w:i/>
            <w:iCs/>
            <w:sz w:val="18"/>
            <w:szCs w:val="22"/>
          </w:rPr>
          <w:t>reforma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25146" w:rsidRPr="00825146">
          <w:rPr>
            <w:rStyle w:val="Hyperlink"/>
            <w:i/>
            <w:iCs/>
            <w:sz w:val="18"/>
            <w:szCs w:val="22"/>
          </w:rPr>
          <w:t>javne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25146" w:rsidRPr="00825146">
          <w:rPr>
            <w:rStyle w:val="Hyperlink"/>
            <w:i/>
            <w:iCs/>
            <w:sz w:val="18"/>
            <w:szCs w:val="22"/>
          </w:rPr>
          <w:t>uprave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825146" w:rsidRPr="00825146">
          <w:rPr>
            <w:rStyle w:val="Hyperlink"/>
            <w:i/>
            <w:iCs/>
            <w:sz w:val="18"/>
            <w:szCs w:val="22"/>
          </w:rPr>
          <w:t>reforma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25146" w:rsidRPr="00825146">
          <w:rPr>
            <w:rStyle w:val="Hyperlink"/>
            <w:i/>
            <w:iCs/>
            <w:sz w:val="18"/>
            <w:szCs w:val="22"/>
          </w:rPr>
          <w:t>upravnog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25146" w:rsidRPr="00825146">
          <w:rPr>
            <w:rStyle w:val="Hyperlink"/>
            <w:i/>
            <w:iCs/>
            <w:sz w:val="18"/>
            <w:szCs w:val="22"/>
          </w:rPr>
          <w:t>postupka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825146" w:rsidRPr="00825146">
          <w:rPr>
            <w:rStyle w:val="Hyperlink"/>
            <w:i/>
            <w:iCs/>
            <w:sz w:val="18"/>
            <w:szCs w:val="22"/>
          </w:rPr>
          <w:t>podrska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25146" w:rsidRPr="00825146">
          <w:rPr>
            <w:rStyle w:val="Hyperlink"/>
            <w:i/>
            <w:iCs/>
            <w:sz w:val="18"/>
            <w:szCs w:val="22"/>
          </w:rPr>
          <w:t>zaposlenima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25146" w:rsidRPr="00825146">
          <w:rPr>
            <w:rStyle w:val="Hyperlink"/>
            <w:i/>
            <w:iCs/>
            <w:sz w:val="18"/>
            <w:szCs w:val="22"/>
          </w:rPr>
          <w:t>u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25146" w:rsidRPr="00825146">
          <w:rPr>
            <w:rStyle w:val="Hyperlink"/>
            <w:i/>
            <w:iCs/>
            <w:sz w:val="18"/>
            <w:szCs w:val="22"/>
          </w:rPr>
          <w:t>koriscenju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25146" w:rsidRPr="00825146">
          <w:rPr>
            <w:rStyle w:val="Hyperlink"/>
            <w:i/>
            <w:iCs/>
            <w:sz w:val="18"/>
            <w:szCs w:val="22"/>
          </w:rPr>
          <w:t>ezup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25146" w:rsidRPr="00825146">
          <w:rPr>
            <w:rStyle w:val="Hyperlink"/>
            <w:i/>
            <w:iCs/>
            <w:sz w:val="18"/>
            <w:szCs w:val="22"/>
          </w:rPr>
          <w:t>a</w:t>
        </w:r>
        <w:r w:rsidR="00825146" w:rsidRPr="00825146">
          <w:rPr>
            <w:rStyle w:val="Hyperlink"/>
            <w:i/>
            <w:iCs/>
            <w:sz w:val="18"/>
            <w:szCs w:val="22"/>
            <w:lang w:val="sr-Cyrl-RS"/>
          </w:rPr>
          <w:t>/</w:t>
        </w:r>
      </w:hyperlink>
      <w:r w:rsidR="00825146" w:rsidRPr="00825146">
        <w:rPr>
          <w:i/>
          <w:iCs/>
          <w:sz w:val="18"/>
          <w:szCs w:val="22"/>
        </w:rPr>
        <w:t> </w:t>
      </w:r>
      <w:r w:rsidRPr="00CF2D2A">
        <w:rPr>
          <w:i/>
          <w:sz w:val="18"/>
          <w:szCs w:val="22"/>
        </w:rPr>
        <w:t xml:space="preserve">). </w:t>
      </w:r>
    </w:p>
  </w:footnote>
  <w:footnote w:id="2">
    <w:p w14:paraId="7D02C3A4" w14:textId="535F24E6" w:rsidR="004C1E43" w:rsidRPr="004C1E43" w:rsidRDefault="004C1E43">
      <w:pPr>
        <w:pStyle w:val="FootnoteText"/>
        <w:rPr>
          <w:rFonts w:ascii="Times New Roman" w:hAnsi="Times New Roman"/>
          <w:i/>
          <w:sz w:val="18"/>
          <w:szCs w:val="18"/>
          <w:lang w:val="en-GB"/>
        </w:rPr>
      </w:pPr>
      <w:r w:rsidRPr="004C1E43">
        <w:rPr>
          <w:rStyle w:val="FootnoteReference"/>
          <w:rFonts w:ascii="Times New Roman" w:hAnsi="Times New Roman"/>
          <w:i/>
          <w:sz w:val="18"/>
          <w:szCs w:val="18"/>
        </w:rPr>
        <w:footnoteRef/>
      </w:r>
      <w:r w:rsidRPr="004C1E43">
        <w:rPr>
          <w:rFonts w:ascii="Times New Roman" w:hAnsi="Times New Roman"/>
          <w:i/>
          <w:sz w:val="18"/>
          <w:szCs w:val="18"/>
        </w:rPr>
        <w:t xml:space="preserve"> </w:t>
      </w:r>
      <w:r w:rsidR="001238D7">
        <w:rPr>
          <w:rFonts w:ascii="Times New Roman" w:hAnsi="Times New Roman"/>
          <w:i/>
          <w:sz w:val="18"/>
          <w:szCs w:val="18"/>
          <w:lang w:val="sr-Cyrl-RS"/>
        </w:rPr>
        <w:t>Ибид.</w:t>
      </w:r>
    </w:p>
  </w:footnote>
  <w:footnote w:id="3">
    <w:p w14:paraId="602B8420" w14:textId="07AEA456" w:rsidR="00B147AC" w:rsidRPr="00924C4E" w:rsidRDefault="00B147AC" w:rsidP="0076211E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18"/>
          <w:lang w:val="sr-Cyrl-RS"/>
        </w:rPr>
      </w:pPr>
      <w:r w:rsidRPr="00924C4E">
        <w:rPr>
          <w:rStyle w:val="FootnoteReference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 w:rsidR="0076211E"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  <w:p w14:paraId="00789905" w14:textId="77777777" w:rsidR="00B147AC" w:rsidRPr="00924C4E" w:rsidRDefault="00B147AC" w:rsidP="00B147AC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75D1"/>
    <w:multiLevelType w:val="multilevel"/>
    <w:tmpl w:val="F0CC4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D1E5F"/>
    <w:multiLevelType w:val="hybridMultilevel"/>
    <w:tmpl w:val="B9CAF2BA"/>
    <w:lvl w:ilvl="0" w:tplc="95149C5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373CF"/>
    <w:multiLevelType w:val="hybridMultilevel"/>
    <w:tmpl w:val="3BE2C5A6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2778E"/>
    <w:multiLevelType w:val="hybridMultilevel"/>
    <w:tmpl w:val="DBB44972"/>
    <w:lvl w:ilvl="0" w:tplc="0809000F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06" w:hanging="696"/>
      </w:pPr>
      <w:rPr>
        <w:rFonts w:ascii="Symbol" w:hAnsi="Symbol"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83F6A"/>
    <w:multiLevelType w:val="hybridMultilevel"/>
    <w:tmpl w:val="2CEA78D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BAB424B"/>
    <w:multiLevelType w:val="hybridMultilevel"/>
    <w:tmpl w:val="31723258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B420BECE">
      <w:start w:val="7"/>
      <w:numFmt w:val="bullet"/>
      <w:lvlText w:val="•"/>
      <w:lvlJc w:val="left"/>
      <w:pPr>
        <w:ind w:left="1747" w:hanging="696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9" w15:restartNumberingAfterBreak="0">
    <w:nsid w:val="43E73C94"/>
    <w:multiLevelType w:val="hybridMultilevel"/>
    <w:tmpl w:val="66924B88"/>
    <w:lvl w:ilvl="0" w:tplc="0809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2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 w15:restartNumberingAfterBreak="0">
    <w:nsid w:val="44855F3F"/>
    <w:multiLevelType w:val="hybridMultilevel"/>
    <w:tmpl w:val="8CA03780"/>
    <w:lvl w:ilvl="0" w:tplc="04090011">
      <w:start w:val="1"/>
      <w:numFmt w:val="decimal"/>
      <w:lvlText w:val="%1)"/>
      <w:lvlJc w:val="left"/>
      <w:pPr>
        <w:ind w:left="691" w:hanging="360"/>
      </w:pPr>
      <w:rPr>
        <w:rFonts w:hint="default"/>
      </w:rPr>
    </w:lvl>
    <w:lvl w:ilvl="1" w:tplc="14462ACC">
      <w:start w:val="1"/>
      <w:numFmt w:val="decimal"/>
      <w:lvlText w:val="%2."/>
      <w:lvlJc w:val="left"/>
      <w:pPr>
        <w:ind w:left="1406" w:hanging="696"/>
      </w:pPr>
      <w:rPr>
        <w:rFonts w:hint="default"/>
        <w:b/>
      </w:rPr>
    </w:lvl>
    <w:lvl w:ilvl="2" w:tplc="08090005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2" w15:restartNumberingAfterBreak="0">
    <w:nsid w:val="496F7D59"/>
    <w:multiLevelType w:val="hybridMultilevel"/>
    <w:tmpl w:val="464A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02521"/>
    <w:multiLevelType w:val="hybridMultilevel"/>
    <w:tmpl w:val="BDFC078C"/>
    <w:lvl w:ilvl="0" w:tplc="04090011">
      <w:start w:val="1"/>
      <w:numFmt w:val="decimal"/>
      <w:lvlText w:val="%1)"/>
      <w:lvlJc w:val="left"/>
      <w:pPr>
        <w:ind w:left="691" w:hanging="360"/>
      </w:pPr>
      <w:rPr>
        <w:rFonts w:hint="default"/>
      </w:rPr>
    </w:lvl>
    <w:lvl w:ilvl="1" w:tplc="14462ACC">
      <w:start w:val="1"/>
      <w:numFmt w:val="decimal"/>
      <w:lvlText w:val="%2."/>
      <w:lvlJc w:val="left"/>
      <w:pPr>
        <w:ind w:left="1406" w:hanging="696"/>
      </w:pPr>
      <w:rPr>
        <w:rFonts w:hint="default"/>
        <w:b/>
      </w:rPr>
    </w:lvl>
    <w:lvl w:ilvl="2" w:tplc="08090005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B540E"/>
    <w:multiLevelType w:val="multilevel"/>
    <w:tmpl w:val="7FDA3F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A5E83"/>
    <w:multiLevelType w:val="hybridMultilevel"/>
    <w:tmpl w:val="43D47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1A6D49"/>
    <w:multiLevelType w:val="hybridMultilevel"/>
    <w:tmpl w:val="8B9A26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22A47"/>
    <w:multiLevelType w:val="hybridMultilevel"/>
    <w:tmpl w:val="3B5484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43129"/>
    <w:multiLevelType w:val="hybridMultilevel"/>
    <w:tmpl w:val="3B2EA01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9532F3E"/>
    <w:multiLevelType w:val="hybridMultilevel"/>
    <w:tmpl w:val="58EC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5"/>
  </w:num>
  <w:num w:numId="4">
    <w:abstractNumId w:val="11"/>
  </w:num>
  <w:num w:numId="5">
    <w:abstractNumId w:val="7"/>
  </w:num>
  <w:num w:numId="6">
    <w:abstractNumId w:val="24"/>
  </w:num>
  <w:num w:numId="7">
    <w:abstractNumId w:val="42"/>
  </w:num>
  <w:num w:numId="8">
    <w:abstractNumId w:val="18"/>
  </w:num>
  <w:num w:numId="9">
    <w:abstractNumId w:val="36"/>
  </w:num>
  <w:num w:numId="10">
    <w:abstractNumId w:val="33"/>
  </w:num>
  <w:num w:numId="11">
    <w:abstractNumId w:val="32"/>
  </w:num>
  <w:num w:numId="12">
    <w:abstractNumId w:val="30"/>
  </w:num>
  <w:num w:numId="13">
    <w:abstractNumId w:val="27"/>
  </w:num>
  <w:num w:numId="14">
    <w:abstractNumId w:val="34"/>
  </w:num>
  <w:num w:numId="15">
    <w:abstractNumId w:val="29"/>
  </w:num>
  <w:num w:numId="16">
    <w:abstractNumId w:val="20"/>
  </w:num>
  <w:num w:numId="17">
    <w:abstractNumId w:val="17"/>
  </w:num>
  <w:num w:numId="18">
    <w:abstractNumId w:val="39"/>
  </w:num>
  <w:num w:numId="19">
    <w:abstractNumId w:val="12"/>
  </w:num>
  <w:num w:numId="20">
    <w:abstractNumId w:val="43"/>
  </w:num>
  <w:num w:numId="21">
    <w:abstractNumId w:val="13"/>
  </w:num>
  <w:num w:numId="22">
    <w:abstractNumId w:val="10"/>
  </w:num>
  <w:num w:numId="23">
    <w:abstractNumId w:val="28"/>
  </w:num>
  <w:num w:numId="24">
    <w:abstractNumId w:val="2"/>
  </w:num>
  <w:num w:numId="25">
    <w:abstractNumId w:val="16"/>
  </w:num>
  <w:num w:numId="26">
    <w:abstractNumId w:val="8"/>
  </w:num>
  <w:num w:numId="27">
    <w:abstractNumId w:val="1"/>
  </w:num>
  <w:num w:numId="28">
    <w:abstractNumId w:val="3"/>
  </w:num>
  <w:num w:numId="29">
    <w:abstractNumId w:val="38"/>
  </w:num>
  <w:num w:numId="30">
    <w:abstractNumId w:val="19"/>
  </w:num>
  <w:num w:numId="31">
    <w:abstractNumId w:val="40"/>
  </w:num>
  <w:num w:numId="32">
    <w:abstractNumId w:val="26"/>
  </w:num>
  <w:num w:numId="33">
    <w:abstractNumId w:val="5"/>
  </w:num>
  <w:num w:numId="34">
    <w:abstractNumId w:val="4"/>
  </w:num>
  <w:num w:numId="35">
    <w:abstractNumId w:val="31"/>
  </w:num>
  <w:num w:numId="36">
    <w:abstractNumId w:val="9"/>
  </w:num>
  <w:num w:numId="37">
    <w:abstractNumId w:val="41"/>
  </w:num>
  <w:num w:numId="38">
    <w:abstractNumId w:val="35"/>
  </w:num>
  <w:num w:numId="39">
    <w:abstractNumId w:val="6"/>
  </w:num>
  <w:num w:numId="40">
    <w:abstractNumId w:val="15"/>
  </w:num>
  <w:num w:numId="41">
    <w:abstractNumId w:val="22"/>
  </w:num>
  <w:num w:numId="42">
    <w:abstractNumId w:val="37"/>
  </w:num>
  <w:num w:numId="43">
    <w:abstractNumId w:val="23"/>
  </w:num>
  <w:num w:numId="44">
    <w:abstractNumId w:val="21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1619C"/>
    <w:rsid w:val="00020306"/>
    <w:rsid w:val="00023EF9"/>
    <w:rsid w:val="00026C2F"/>
    <w:rsid w:val="00027945"/>
    <w:rsid w:val="00034CDF"/>
    <w:rsid w:val="00036812"/>
    <w:rsid w:val="00042BDE"/>
    <w:rsid w:val="000448F9"/>
    <w:rsid w:val="00044F35"/>
    <w:rsid w:val="00044F63"/>
    <w:rsid w:val="00047935"/>
    <w:rsid w:val="00050616"/>
    <w:rsid w:val="0005244C"/>
    <w:rsid w:val="00061070"/>
    <w:rsid w:val="00083993"/>
    <w:rsid w:val="00092B84"/>
    <w:rsid w:val="0009542A"/>
    <w:rsid w:val="000A53F3"/>
    <w:rsid w:val="000A5CDC"/>
    <w:rsid w:val="000B2791"/>
    <w:rsid w:val="000B54D7"/>
    <w:rsid w:val="000B55AC"/>
    <w:rsid w:val="000C5616"/>
    <w:rsid w:val="000D0531"/>
    <w:rsid w:val="000D5029"/>
    <w:rsid w:val="000D7EB5"/>
    <w:rsid w:val="000E0E7A"/>
    <w:rsid w:val="000E2036"/>
    <w:rsid w:val="000F5E72"/>
    <w:rsid w:val="000F64C8"/>
    <w:rsid w:val="001156BA"/>
    <w:rsid w:val="00121AD2"/>
    <w:rsid w:val="001238D7"/>
    <w:rsid w:val="001256E8"/>
    <w:rsid w:val="00134D33"/>
    <w:rsid w:val="00144CEE"/>
    <w:rsid w:val="0015182D"/>
    <w:rsid w:val="0016057F"/>
    <w:rsid w:val="00161847"/>
    <w:rsid w:val="001627C6"/>
    <w:rsid w:val="00170CA7"/>
    <w:rsid w:val="00181A63"/>
    <w:rsid w:val="001953AC"/>
    <w:rsid w:val="001969BA"/>
    <w:rsid w:val="001A023F"/>
    <w:rsid w:val="001A3FAC"/>
    <w:rsid w:val="001A6472"/>
    <w:rsid w:val="001D0EDE"/>
    <w:rsid w:val="001D20E2"/>
    <w:rsid w:val="001D7BFA"/>
    <w:rsid w:val="001E38DE"/>
    <w:rsid w:val="001F122F"/>
    <w:rsid w:val="001F7B31"/>
    <w:rsid w:val="0020601F"/>
    <w:rsid w:val="0021261F"/>
    <w:rsid w:val="00212DA5"/>
    <w:rsid w:val="0021347C"/>
    <w:rsid w:val="00216148"/>
    <w:rsid w:val="00226012"/>
    <w:rsid w:val="002323AC"/>
    <w:rsid w:val="00261404"/>
    <w:rsid w:val="00275E2A"/>
    <w:rsid w:val="00281FC5"/>
    <w:rsid w:val="00285980"/>
    <w:rsid w:val="00287AFC"/>
    <w:rsid w:val="00296938"/>
    <w:rsid w:val="002A202F"/>
    <w:rsid w:val="002A5164"/>
    <w:rsid w:val="002B19B4"/>
    <w:rsid w:val="002B7102"/>
    <w:rsid w:val="002D4078"/>
    <w:rsid w:val="002E16FB"/>
    <w:rsid w:val="002E218A"/>
    <w:rsid w:val="002F1BEC"/>
    <w:rsid w:val="002F4757"/>
    <w:rsid w:val="00311F54"/>
    <w:rsid w:val="0031340C"/>
    <w:rsid w:val="00322199"/>
    <w:rsid w:val="003223C7"/>
    <w:rsid w:val="00322BC5"/>
    <w:rsid w:val="00326555"/>
    <w:rsid w:val="003410E0"/>
    <w:rsid w:val="00350EAD"/>
    <w:rsid w:val="00352882"/>
    <w:rsid w:val="003651DB"/>
    <w:rsid w:val="003715A0"/>
    <w:rsid w:val="0037171F"/>
    <w:rsid w:val="00374D2A"/>
    <w:rsid w:val="00376FD1"/>
    <w:rsid w:val="00383EE2"/>
    <w:rsid w:val="0039002C"/>
    <w:rsid w:val="0039714A"/>
    <w:rsid w:val="003B44DB"/>
    <w:rsid w:val="003B4BC9"/>
    <w:rsid w:val="003B6298"/>
    <w:rsid w:val="003C4FD1"/>
    <w:rsid w:val="003C7DE0"/>
    <w:rsid w:val="003D10EF"/>
    <w:rsid w:val="003D5464"/>
    <w:rsid w:val="003D59DC"/>
    <w:rsid w:val="003E2EB1"/>
    <w:rsid w:val="003E3C16"/>
    <w:rsid w:val="003F704D"/>
    <w:rsid w:val="00400117"/>
    <w:rsid w:val="004005B4"/>
    <w:rsid w:val="00407D96"/>
    <w:rsid w:val="004202B8"/>
    <w:rsid w:val="00425037"/>
    <w:rsid w:val="004257FB"/>
    <w:rsid w:val="00425FF4"/>
    <w:rsid w:val="00432495"/>
    <w:rsid w:val="00434BD6"/>
    <w:rsid w:val="004365F8"/>
    <w:rsid w:val="00444DA7"/>
    <w:rsid w:val="004531C4"/>
    <w:rsid w:val="00457882"/>
    <w:rsid w:val="00463CC7"/>
    <w:rsid w:val="00465A72"/>
    <w:rsid w:val="00474B1D"/>
    <w:rsid w:val="004809C4"/>
    <w:rsid w:val="00482AA6"/>
    <w:rsid w:val="0048433C"/>
    <w:rsid w:val="004847B1"/>
    <w:rsid w:val="0049545B"/>
    <w:rsid w:val="004B07D1"/>
    <w:rsid w:val="004C1E43"/>
    <w:rsid w:val="004D00F2"/>
    <w:rsid w:val="004D0C94"/>
    <w:rsid w:val="004D3BD0"/>
    <w:rsid w:val="004D45B1"/>
    <w:rsid w:val="004D68A7"/>
    <w:rsid w:val="004E29D1"/>
    <w:rsid w:val="004E5F7C"/>
    <w:rsid w:val="00500566"/>
    <w:rsid w:val="005073A3"/>
    <w:rsid w:val="00513BFE"/>
    <w:rsid w:val="00523608"/>
    <w:rsid w:val="00525C0A"/>
    <w:rsid w:val="00535608"/>
    <w:rsid w:val="00541173"/>
    <w:rsid w:val="005460B7"/>
    <w:rsid w:val="00551E2C"/>
    <w:rsid w:val="00556688"/>
    <w:rsid w:val="0056162B"/>
    <w:rsid w:val="0056707B"/>
    <w:rsid w:val="00581A9D"/>
    <w:rsid w:val="005865D5"/>
    <w:rsid w:val="00596166"/>
    <w:rsid w:val="005A2503"/>
    <w:rsid w:val="005A637A"/>
    <w:rsid w:val="005A7B81"/>
    <w:rsid w:val="005B49DA"/>
    <w:rsid w:val="005B4F04"/>
    <w:rsid w:val="005B7CB9"/>
    <w:rsid w:val="005C3518"/>
    <w:rsid w:val="005D0023"/>
    <w:rsid w:val="005E21C4"/>
    <w:rsid w:val="005E7E97"/>
    <w:rsid w:val="005F4D59"/>
    <w:rsid w:val="0060001C"/>
    <w:rsid w:val="00600D31"/>
    <w:rsid w:val="0060786A"/>
    <w:rsid w:val="00621751"/>
    <w:rsid w:val="006237FE"/>
    <w:rsid w:val="00627AF7"/>
    <w:rsid w:val="00632540"/>
    <w:rsid w:val="00633EFC"/>
    <w:rsid w:val="00633F73"/>
    <w:rsid w:val="00635454"/>
    <w:rsid w:val="006420EA"/>
    <w:rsid w:val="00645199"/>
    <w:rsid w:val="00645850"/>
    <w:rsid w:val="006464A6"/>
    <w:rsid w:val="00664303"/>
    <w:rsid w:val="00692071"/>
    <w:rsid w:val="00694B28"/>
    <w:rsid w:val="006C5349"/>
    <w:rsid w:val="006C5F2A"/>
    <w:rsid w:val="006C662C"/>
    <w:rsid w:val="006C7167"/>
    <w:rsid w:val="006F4A5C"/>
    <w:rsid w:val="00715F5C"/>
    <w:rsid w:val="007177AE"/>
    <w:rsid w:val="007278C1"/>
    <w:rsid w:val="00733493"/>
    <w:rsid w:val="00737F1D"/>
    <w:rsid w:val="00740112"/>
    <w:rsid w:val="00741F51"/>
    <w:rsid w:val="00742F38"/>
    <w:rsid w:val="00745DD4"/>
    <w:rsid w:val="00751522"/>
    <w:rsid w:val="0076211E"/>
    <w:rsid w:val="007715D6"/>
    <w:rsid w:val="00782816"/>
    <w:rsid w:val="007831C7"/>
    <w:rsid w:val="00785A46"/>
    <w:rsid w:val="007861E3"/>
    <w:rsid w:val="007940D6"/>
    <w:rsid w:val="007A05F9"/>
    <w:rsid w:val="007B0E25"/>
    <w:rsid w:val="007B1740"/>
    <w:rsid w:val="007B4223"/>
    <w:rsid w:val="007C61B5"/>
    <w:rsid w:val="007C6982"/>
    <w:rsid w:val="007C7F2D"/>
    <w:rsid w:val="007D1596"/>
    <w:rsid w:val="007D3889"/>
    <w:rsid w:val="007D39E4"/>
    <w:rsid w:val="007D43A7"/>
    <w:rsid w:val="007E1695"/>
    <w:rsid w:val="007E3435"/>
    <w:rsid w:val="007F204C"/>
    <w:rsid w:val="008022B6"/>
    <w:rsid w:val="00804060"/>
    <w:rsid w:val="00805BD0"/>
    <w:rsid w:val="00815C17"/>
    <w:rsid w:val="008166C9"/>
    <w:rsid w:val="00824E43"/>
    <w:rsid w:val="00825146"/>
    <w:rsid w:val="00827008"/>
    <w:rsid w:val="00832192"/>
    <w:rsid w:val="00833D8C"/>
    <w:rsid w:val="00833F48"/>
    <w:rsid w:val="00834C9A"/>
    <w:rsid w:val="00841ACC"/>
    <w:rsid w:val="00843E2C"/>
    <w:rsid w:val="0084708C"/>
    <w:rsid w:val="00852739"/>
    <w:rsid w:val="00856CC5"/>
    <w:rsid w:val="008629CC"/>
    <w:rsid w:val="008658D6"/>
    <w:rsid w:val="00865EBB"/>
    <w:rsid w:val="00876146"/>
    <w:rsid w:val="0087652B"/>
    <w:rsid w:val="008808EC"/>
    <w:rsid w:val="008846E0"/>
    <w:rsid w:val="00886C36"/>
    <w:rsid w:val="008A20C1"/>
    <w:rsid w:val="008A5CBD"/>
    <w:rsid w:val="008A6AC8"/>
    <w:rsid w:val="008A7D05"/>
    <w:rsid w:val="008C5591"/>
    <w:rsid w:val="008D04A6"/>
    <w:rsid w:val="008D4C1A"/>
    <w:rsid w:val="008D7778"/>
    <w:rsid w:val="008F0867"/>
    <w:rsid w:val="008F172F"/>
    <w:rsid w:val="008F1F10"/>
    <w:rsid w:val="008F2044"/>
    <w:rsid w:val="008F2BE1"/>
    <w:rsid w:val="008F3306"/>
    <w:rsid w:val="008F3E45"/>
    <w:rsid w:val="008F4DD1"/>
    <w:rsid w:val="009056DB"/>
    <w:rsid w:val="009116E8"/>
    <w:rsid w:val="009149CB"/>
    <w:rsid w:val="00915EE6"/>
    <w:rsid w:val="00925E43"/>
    <w:rsid w:val="00932707"/>
    <w:rsid w:val="00934E4F"/>
    <w:rsid w:val="00947592"/>
    <w:rsid w:val="00950280"/>
    <w:rsid w:val="0097696A"/>
    <w:rsid w:val="00985685"/>
    <w:rsid w:val="00986007"/>
    <w:rsid w:val="00991A18"/>
    <w:rsid w:val="009941E4"/>
    <w:rsid w:val="00994A16"/>
    <w:rsid w:val="009A30D3"/>
    <w:rsid w:val="009D03A7"/>
    <w:rsid w:val="009D7113"/>
    <w:rsid w:val="009E0479"/>
    <w:rsid w:val="009E481A"/>
    <w:rsid w:val="00A0102E"/>
    <w:rsid w:val="00A06736"/>
    <w:rsid w:val="00A12960"/>
    <w:rsid w:val="00A1570D"/>
    <w:rsid w:val="00A15F64"/>
    <w:rsid w:val="00A22386"/>
    <w:rsid w:val="00A2725C"/>
    <w:rsid w:val="00A328B1"/>
    <w:rsid w:val="00A46445"/>
    <w:rsid w:val="00A54F94"/>
    <w:rsid w:val="00A56B75"/>
    <w:rsid w:val="00A71C04"/>
    <w:rsid w:val="00A94C1B"/>
    <w:rsid w:val="00AA0017"/>
    <w:rsid w:val="00AA425A"/>
    <w:rsid w:val="00AA4BC5"/>
    <w:rsid w:val="00AB09B3"/>
    <w:rsid w:val="00AB5CC6"/>
    <w:rsid w:val="00AC02D1"/>
    <w:rsid w:val="00AC271F"/>
    <w:rsid w:val="00AE1A12"/>
    <w:rsid w:val="00AE7CA3"/>
    <w:rsid w:val="00AF7030"/>
    <w:rsid w:val="00B05E86"/>
    <w:rsid w:val="00B06019"/>
    <w:rsid w:val="00B07409"/>
    <w:rsid w:val="00B1006E"/>
    <w:rsid w:val="00B147AC"/>
    <w:rsid w:val="00B14A75"/>
    <w:rsid w:val="00B178FB"/>
    <w:rsid w:val="00B20741"/>
    <w:rsid w:val="00B2279F"/>
    <w:rsid w:val="00B5252A"/>
    <w:rsid w:val="00B57D2B"/>
    <w:rsid w:val="00B63DB1"/>
    <w:rsid w:val="00B67138"/>
    <w:rsid w:val="00B6715C"/>
    <w:rsid w:val="00B704A7"/>
    <w:rsid w:val="00B80019"/>
    <w:rsid w:val="00B81CFE"/>
    <w:rsid w:val="00B903AE"/>
    <w:rsid w:val="00B9157F"/>
    <w:rsid w:val="00B95225"/>
    <w:rsid w:val="00BA55D3"/>
    <w:rsid w:val="00BA6759"/>
    <w:rsid w:val="00BA6C9D"/>
    <w:rsid w:val="00BA7204"/>
    <w:rsid w:val="00BB3E92"/>
    <w:rsid w:val="00BB45DD"/>
    <w:rsid w:val="00BF54B5"/>
    <w:rsid w:val="00C0295C"/>
    <w:rsid w:val="00C03C06"/>
    <w:rsid w:val="00C07755"/>
    <w:rsid w:val="00C121EC"/>
    <w:rsid w:val="00C12C65"/>
    <w:rsid w:val="00C15C38"/>
    <w:rsid w:val="00C35227"/>
    <w:rsid w:val="00C42B27"/>
    <w:rsid w:val="00C445E2"/>
    <w:rsid w:val="00C55D9E"/>
    <w:rsid w:val="00C66096"/>
    <w:rsid w:val="00C7129D"/>
    <w:rsid w:val="00C72248"/>
    <w:rsid w:val="00C748D1"/>
    <w:rsid w:val="00C82093"/>
    <w:rsid w:val="00C8512A"/>
    <w:rsid w:val="00C91014"/>
    <w:rsid w:val="00C91299"/>
    <w:rsid w:val="00CA02DE"/>
    <w:rsid w:val="00CB1A4E"/>
    <w:rsid w:val="00CB5A92"/>
    <w:rsid w:val="00CC1F4E"/>
    <w:rsid w:val="00CC29F6"/>
    <w:rsid w:val="00CC48FF"/>
    <w:rsid w:val="00CD2287"/>
    <w:rsid w:val="00CD47EC"/>
    <w:rsid w:val="00CD5BBB"/>
    <w:rsid w:val="00CE0547"/>
    <w:rsid w:val="00CE0685"/>
    <w:rsid w:val="00CE233B"/>
    <w:rsid w:val="00D113BC"/>
    <w:rsid w:val="00D217BF"/>
    <w:rsid w:val="00D46740"/>
    <w:rsid w:val="00D60C59"/>
    <w:rsid w:val="00D73628"/>
    <w:rsid w:val="00D73918"/>
    <w:rsid w:val="00D967D7"/>
    <w:rsid w:val="00DA125D"/>
    <w:rsid w:val="00DA68A8"/>
    <w:rsid w:val="00DB0D69"/>
    <w:rsid w:val="00DB2794"/>
    <w:rsid w:val="00DB2B18"/>
    <w:rsid w:val="00DB604A"/>
    <w:rsid w:val="00DC0F2A"/>
    <w:rsid w:val="00DC4BC2"/>
    <w:rsid w:val="00DD42C1"/>
    <w:rsid w:val="00DE057D"/>
    <w:rsid w:val="00DE0A30"/>
    <w:rsid w:val="00E0020F"/>
    <w:rsid w:val="00E118C7"/>
    <w:rsid w:val="00E1427B"/>
    <w:rsid w:val="00E14E0D"/>
    <w:rsid w:val="00E22B8B"/>
    <w:rsid w:val="00E3072E"/>
    <w:rsid w:val="00E40DF0"/>
    <w:rsid w:val="00E41EE8"/>
    <w:rsid w:val="00E4267B"/>
    <w:rsid w:val="00E47DAC"/>
    <w:rsid w:val="00E50721"/>
    <w:rsid w:val="00E52BAA"/>
    <w:rsid w:val="00E60C35"/>
    <w:rsid w:val="00E63C8A"/>
    <w:rsid w:val="00E70BF6"/>
    <w:rsid w:val="00E750CE"/>
    <w:rsid w:val="00E75CCE"/>
    <w:rsid w:val="00E800D7"/>
    <w:rsid w:val="00EB617F"/>
    <w:rsid w:val="00EC272D"/>
    <w:rsid w:val="00EE5584"/>
    <w:rsid w:val="00F07617"/>
    <w:rsid w:val="00F11C98"/>
    <w:rsid w:val="00F12E47"/>
    <w:rsid w:val="00F17354"/>
    <w:rsid w:val="00F223B2"/>
    <w:rsid w:val="00F26BBF"/>
    <w:rsid w:val="00F41EDB"/>
    <w:rsid w:val="00F44933"/>
    <w:rsid w:val="00F53241"/>
    <w:rsid w:val="00F61CF7"/>
    <w:rsid w:val="00F67790"/>
    <w:rsid w:val="00F74844"/>
    <w:rsid w:val="00F81F46"/>
    <w:rsid w:val="00F82793"/>
    <w:rsid w:val="00FA0A4B"/>
    <w:rsid w:val="00FB1A1B"/>
    <w:rsid w:val="00FB645B"/>
    <w:rsid w:val="00FC09D6"/>
    <w:rsid w:val="00FC2230"/>
    <w:rsid w:val="00FC34EC"/>
    <w:rsid w:val="00FC3F69"/>
    <w:rsid w:val="00FC5312"/>
    <w:rsid w:val="00FD0903"/>
    <w:rsid w:val="00FD3964"/>
    <w:rsid w:val="00FD3D18"/>
    <w:rsid w:val="00FF30B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E1153D2E-97DD-49FD-81AD-20751C0C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794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3E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EFC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33EFC"/>
    <w:rPr>
      <w:vertAlign w:val="superscript"/>
    </w:rPr>
  </w:style>
  <w:style w:type="paragraph" w:customStyle="1" w:styleId="odluka-zakon">
    <w:name w:val="odluka-zakon"/>
    <w:basedOn w:val="Normal"/>
    <w:rsid w:val="009769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bold">
    <w:name w:val="bold"/>
    <w:basedOn w:val="Normal"/>
    <w:rsid w:val="00551E2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A9D1A-A936-43BC-A77E-366988156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3685</Words>
  <Characters>21005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Ognjen Bogdanović</cp:lastModifiedBy>
  <cp:revision>31</cp:revision>
  <cp:lastPrinted>2018-09-10T06:55:00Z</cp:lastPrinted>
  <dcterms:created xsi:type="dcterms:W3CDTF">2019-03-01T11:46:00Z</dcterms:created>
  <dcterms:modified xsi:type="dcterms:W3CDTF">2019-04-10T13:35:00Z</dcterms:modified>
</cp:coreProperties>
</file>